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3710E" w:rsidR="00B47AB0" w:rsidP="493D2861" w:rsidRDefault="493D2861" w14:paraId="7EF231C2" w14:textId="7A0466A8">
      <w:pPr>
        <w:spacing w:line="360" w:lineRule="auto"/>
        <w:jc w:val="center"/>
        <w:rPr>
          <w:rFonts w:ascii="Arial" w:hAnsi="Arial"/>
          <w:b/>
          <w:bCs/>
          <w:sz w:val="28"/>
          <w:szCs w:val="28"/>
        </w:rPr>
      </w:pPr>
      <w:r w:rsidRPr="5179DACD" w:rsidR="5179DACD">
        <w:rPr>
          <w:rFonts w:ascii="Arial" w:hAnsi="Arial" w:cs="Arial"/>
          <w:b w:val="1"/>
          <w:bCs w:val="1"/>
          <w:sz w:val="28"/>
          <w:szCs w:val="28"/>
        </w:rPr>
        <w:t xml:space="preserve">Tring </w:t>
      </w:r>
      <w:proofErr w:type="gramStart"/>
      <w:r w:rsidRPr="5179DACD" w:rsidR="5179DACD">
        <w:rPr>
          <w:rFonts w:ascii="Arial" w:hAnsi="Arial" w:cs="Arial"/>
          <w:b w:val="1"/>
          <w:bCs w:val="1"/>
          <w:sz w:val="28"/>
          <w:szCs w:val="28"/>
        </w:rPr>
        <w:t>Stepping Stones</w:t>
      </w:r>
      <w:proofErr w:type="gramEnd"/>
      <w:r w:rsidRPr="5179DACD" w:rsidR="5179DACD">
        <w:rPr>
          <w:rFonts w:ascii="Arial" w:hAnsi="Arial" w:cs="Arial"/>
          <w:b w:val="1"/>
          <w:bCs w:val="1"/>
          <w:sz w:val="28"/>
          <w:szCs w:val="28"/>
        </w:rPr>
        <w:t xml:space="preserve"> Preschool </w:t>
      </w:r>
    </w:p>
    <w:p w:rsidRPr="0033710E" w:rsidR="00B47AB0" w:rsidP="493D2861" w:rsidRDefault="493D2861" w14:paraId="20446702" w14:textId="14607AB3">
      <w:pPr>
        <w:spacing w:line="360" w:lineRule="auto"/>
        <w:rPr>
          <w:rFonts w:ascii="Arial" w:hAnsi="Arial"/>
          <w:b w:val="1"/>
          <w:bCs w:val="1"/>
          <w:sz w:val="28"/>
          <w:szCs w:val="28"/>
        </w:rPr>
      </w:pPr>
      <w:r w:rsidRPr="5179DACD" w:rsidR="5179DACD">
        <w:rPr>
          <w:rFonts w:ascii="Arial" w:hAnsi="Arial"/>
          <w:b w:val="1"/>
          <w:bCs w:val="1"/>
          <w:sz w:val="28"/>
          <w:szCs w:val="28"/>
        </w:rPr>
        <w:t>Animals in the setting</w:t>
      </w:r>
    </w:p>
    <w:p w:rsidRPr="009E5C68" w:rsidR="00B47AB0" w:rsidP="493D2861" w:rsidRDefault="493D2861" w14:paraId="69977487" w14:textId="63B552F1">
      <w:pPr>
        <w:spacing w:line="360" w:lineRule="auto"/>
        <w:rPr>
          <w:rFonts w:ascii="Arial" w:hAnsi="Arial" w:cs="Arial"/>
          <w:b/>
          <w:bCs/>
          <w:sz w:val="22"/>
          <w:szCs w:val="22"/>
        </w:rPr>
      </w:pPr>
      <w:r w:rsidRPr="493D2861">
        <w:rPr>
          <w:rFonts w:ascii="Arial" w:hAnsi="Arial" w:cs="Arial"/>
          <w:b/>
          <w:bCs/>
          <w:sz w:val="22"/>
          <w:szCs w:val="22"/>
        </w:rPr>
        <w:t>Policy Statement</w:t>
      </w:r>
    </w:p>
    <w:p w:rsidR="00FD21CA" w:rsidP="493D2861" w:rsidRDefault="493D2861" w14:paraId="393EB925" w14:textId="4149ABC6">
      <w:pPr>
        <w:spacing w:line="360" w:lineRule="auto"/>
        <w:rPr>
          <w:rFonts w:ascii="Arial" w:hAnsi="Arial" w:cs="Arial"/>
          <w:sz w:val="22"/>
          <w:szCs w:val="22"/>
        </w:rPr>
      </w:pPr>
      <w:r w:rsidRPr="04F037DF" w:rsidR="04F037DF">
        <w:rPr>
          <w:rFonts w:ascii="Arial" w:hAnsi="Arial" w:cs="Arial"/>
          <w:sz w:val="22"/>
          <w:szCs w:val="22"/>
        </w:rPr>
        <w:t>Children learn about the natural world, its animals and other living creatures, as part of the Early Years Foundation Stage curriculum. This may include contact with animals, or other living creatures, either in the setting or during visits. We aim to ensure that this is in accordance with sensible hygiene and safety controls. We are also mindful that some children find contact with animals, particularly dogs, difficult or upsetting and therefore have policies in place to adress this on a day to day basis.</w:t>
      </w:r>
    </w:p>
    <w:p w:rsidR="04F037DF" w:rsidP="04F037DF" w:rsidRDefault="04F037DF" w14:paraId="39F4CCA9" w14:textId="57DEAC7A">
      <w:pPr>
        <w:spacing w:line="360" w:lineRule="auto"/>
        <w:rPr>
          <w:rFonts w:ascii="Arial" w:hAnsi="Arial" w:cs="Arial"/>
          <w:b w:val="1"/>
          <w:bCs w:val="1"/>
          <w:sz w:val="22"/>
          <w:szCs w:val="22"/>
        </w:rPr>
      </w:pPr>
    </w:p>
    <w:p w:rsidR="00FD21CA" w:rsidP="493D2861" w:rsidRDefault="493D2861" w14:paraId="26D3380D" w14:textId="2F7B4446">
      <w:pPr>
        <w:spacing w:line="360" w:lineRule="auto"/>
        <w:rPr>
          <w:rFonts w:ascii="Arial" w:hAnsi="Arial" w:cs="Arial"/>
          <w:b/>
          <w:bCs/>
          <w:sz w:val="22"/>
          <w:szCs w:val="22"/>
        </w:rPr>
      </w:pPr>
      <w:r w:rsidRPr="04F037DF" w:rsidR="04F037DF">
        <w:rPr>
          <w:rFonts w:ascii="Arial" w:hAnsi="Arial" w:cs="Arial"/>
          <w:b w:val="1"/>
          <w:bCs w:val="1"/>
          <w:sz w:val="22"/>
          <w:szCs w:val="22"/>
        </w:rPr>
        <w:t>Procedures</w:t>
      </w:r>
    </w:p>
    <w:p w:rsidR="04F037DF" w:rsidP="04F037DF" w:rsidRDefault="04F037DF" w14:paraId="30AB8905" w14:textId="6EE66AF2">
      <w:pPr>
        <w:pStyle w:val="Normal"/>
        <w:spacing w:line="360" w:lineRule="auto"/>
        <w:rPr>
          <w:rFonts w:ascii="Arial" w:hAnsi="Arial" w:cs="Arial"/>
          <w:b w:val="0"/>
          <w:bCs w:val="0"/>
          <w:i w:val="1"/>
          <w:iCs w:val="1"/>
          <w:sz w:val="22"/>
          <w:szCs w:val="22"/>
        </w:rPr>
      </w:pPr>
    </w:p>
    <w:p w:rsidR="154E107F" w:rsidP="154E107F" w:rsidRDefault="154E107F" w14:paraId="2DB3A5CF" w14:textId="622394B9">
      <w:pPr>
        <w:pStyle w:val="Normal"/>
        <w:spacing w:line="360" w:lineRule="auto"/>
        <w:rPr>
          <w:rFonts w:ascii="Arial" w:hAnsi="Arial" w:cs="Arial"/>
          <w:b w:val="0"/>
          <w:bCs w:val="0"/>
          <w:i w:val="1"/>
          <w:iCs w:val="1"/>
          <w:sz w:val="22"/>
          <w:szCs w:val="22"/>
        </w:rPr>
      </w:pPr>
      <w:r w:rsidRPr="154E107F" w:rsidR="154E107F">
        <w:rPr>
          <w:rFonts w:ascii="Arial" w:hAnsi="Arial" w:cs="Arial"/>
          <w:b w:val="0"/>
          <w:bCs w:val="0"/>
          <w:i w:val="1"/>
          <w:iCs w:val="1"/>
          <w:sz w:val="22"/>
          <w:szCs w:val="22"/>
        </w:rPr>
        <w:t>Animals at drop off and pick up time</w:t>
      </w:r>
    </w:p>
    <w:p w:rsidR="154E107F" w:rsidP="154E107F" w:rsidRDefault="154E107F" w14:paraId="0FBEB435" w14:textId="7245B212">
      <w:pPr>
        <w:pStyle w:val="ListParagraph"/>
        <w:numPr>
          <w:ilvl w:val="0"/>
          <w:numId w:val="16"/>
        </w:numPr>
        <w:spacing w:line="360" w:lineRule="auto"/>
        <w:rPr>
          <w:rFonts w:ascii="Arial" w:hAnsi="Arial" w:cs="Arial"/>
          <w:b w:val="0"/>
          <w:bCs w:val="0"/>
          <w:i w:val="1"/>
          <w:iCs w:val="1"/>
          <w:sz w:val="22"/>
          <w:szCs w:val="22"/>
        </w:rPr>
      </w:pPr>
      <w:r w:rsidRPr="154E107F" w:rsidR="154E107F">
        <w:rPr>
          <w:rFonts w:ascii="Arial" w:hAnsi="Arial" w:cs="Arial"/>
          <w:b w:val="0"/>
          <w:bCs w:val="0"/>
          <w:i w:val="0"/>
          <w:iCs w:val="0"/>
          <w:sz w:val="22"/>
          <w:szCs w:val="22"/>
        </w:rPr>
        <w:t>At pick up and drop off times, we would ask parents to keep their dogs on a lead.</w:t>
      </w:r>
    </w:p>
    <w:p w:rsidR="04F037DF" w:rsidP="154E107F" w:rsidRDefault="04F037DF" w14:paraId="42EC93BD" w14:textId="6F0F08C1">
      <w:pPr>
        <w:pStyle w:val="ListParagraph"/>
        <w:numPr>
          <w:ilvl w:val="0"/>
          <w:numId w:val="16"/>
        </w:numPr>
        <w:spacing w:line="360" w:lineRule="auto"/>
        <w:rPr>
          <w:rFonts w:ascii="Arial" w:hAnsi="Arial" w:cs="Arial"/>
          <w:b w:val="0"/>
          <w:bCs w:val="0"/>
          <w:i w:val="0"/>
          <w:iCs w:val="0"/>
          <w:sz w:val="24"/>
          <w:szCs w:val="24"/>
        </w:rPr>
      </w:pPr>
      <w:r w:rsidRPr="154E107F" w:rsidR="154E107F">
        <w:rPr>
          <w:rFonts w:ascii="Arial" w:hAnsi="Arial" w:cs="Arial"/>
          <w:b w:val="0"/>
          <w:bCs w:val="0"/>
          <w:i w:val="0"/>
          <w:iCs w:val="0"/>
          <w:sz w:val="22"/>
          <w:szCs w:val="22"/>
        </w:rPr>
        <w:t>Whilst parents/carers are waiting to drop off or collect children, all dogs must be kept on a lead and kept away from both the yellow bag rack and from the top of the ramp.</w:t>
      </w:r>
    </w:p>
    <w:p w:rsidR="04F037DF" w:rsidP="04F037DF" w:rsidRDefault="04F037DF" w14:paraId="0EA41A91" w14:textId="4F8241AD">
      <w:pPr>
        <w:pStyle w:val="ListParagraph"/>
        <w:numPr>
          <w:ilvl w:val="0"/>
          <w:numId w:val="16"/>
        </w:numPr>
        <w:spacing w:line="360" w:lineRule="auto"/>
        <w:rPr>
          <w:rFonts w:ascii="Arial" w:hAnsi="Arial" w:cs="Arial"/>
          <w:b w:val="0"/>
          <w:bCs w:val="0"/>
          <w:i w:val="0"/>
          <w:iCs w:val="0"/>
          <w:sz w:val="22"/>
          <w:szCs w:val="22"/>
        </w:rPr>
      </w:pPr>
      <w:r w:rsidRPr="154E107F" w:rsidR="154E107F">
        <w:rPr>
          <w:rFonts w:ascii="Arial" w:hAnsi="Arial" w:cs="Arial"/>
          <w:b w:val="0"/>
          <w:bCs w:val="0"/>
          <w:i w:val="0"/>
          <w:iCs w:val="0"/>
          <w:sz w:val="22"/>
          <w:szCs w:val="22"/>
        </w:rPr>
        <w:t>With the exception of Assistance Dogs, no dogs, either walking or carried, should be brought down the ramp, into the outdoor play area or into the preschool building whilst preschool is on site.</w:t>
      </w:r>
    </w:p>
    <w:p w:rsidR="04F037DF" w:rsidP="31D9BF27" w:rsidRDefault="04F037DF" w14:paraId="3121A9FA" w14:textId="61EB4275">
      <w:pPr>
        <w:pStyle w:val="Normal"/>
        <w:spacing w:line="360" w:lineRule="auto"/>
        <w:ind w:left="0"/>
        <w:rPr>
          <w:rFonts w:ascii="Arial" w:hAnsi="Arial" w:cs="Arial"/>
          <w:b w:val="0"/>
          <w:bCs w:val="0"/>
          <w:i w:val="0"/>
          <w:iCs w:val="0"/>
          <w:sz w:val="24"/>
          <w:szCs w:val="24"/>
        </w:rPr>
      </w:pPr>
    </w:p>
    <w:p w:rsidRPr="001510B8" w:rsidR="001510B8" w:rsidP="154E107F" w:rsidRDefault="001510B8" w14:paraId="0ED3A7A5" w14:textId="7F37A003">
      <w:pPr>
        <w:spacing w:line="360" w:lineRule="auto"/>
        <w:rPr>
          <w:rFonts w:ascii="Arial" w:hAnsi="Arial" w:cs="Arial"/>
          <w:i w:val="1"/>
          <w:iCs w:val="1"/>
          <w:sz w:val="22"/>
          <w:szCs w:val="22"/>
        </w:rPr>
      </w:pPr>
      <w:r w:rsidRPr="154E107F" w:rsidR="154E107F">
        <w:rPr>
          <w:rFonts w:ascii="Arial" w:hAnsi="Arial" w:cs="Arial"/>
          <w:i w:val="1"/>
          <w:iCs w:val="1"/>
          <w:sz w:val="22"/>
          <w:szCs w:val="22"/>
        </w:rPr>
        <w:t xml:space="preserve">Animals in the setting; Pre-arranged Visits </w:t>
      </w:r>
    </w:p>
    <w:p w:rsidRPr="009E5C68" w:rsidR="00FD21CA" w:rsidP="00B966C8" w:rsidRDefault="00FD21CA" w14:paraId="6C6AB65A" w14:textId="39E44269">
      <w:pPr>
        <w:pStyle w:val="ListParagraph"/>
        <w:numPr>
          <w:ilvl w:val="0"/>
          <w:numId w:val="5"/>
        </w:numPr>
        <w:spacing w:line="360" w:lineRule="auto"/>
        <w:rPr>
          <w:rFonts w:ascii="Arial" w:hAnsi="Arial" w:cs="Arial"/>
          <w:sz w:val="22"/>
          <w:szCs w:val="22"/>
        </w:rPr>
      </w:pPr>
      <w:r w:rsidRPr="31D9BF27" w:rsidR="31D9BF27">
        <w:rPr>
          <w:rFonts w:ascii="Arial" w:hAnsi="Arial" w:cs="Arial"/>
          <w:sz w:val="22"/>
          <w:szCs w:val="22"/>
        </w:rPr>
        <w:t>We take into account the views of parents and children when selecting an animal or creature to be brought in and shown to the children.</w:t>
      </w:r>
    </w:p>
    <w:p w:rsidR="00310168" w:rsidP="00B966C8" w:rsidRDefault="00310168" w14:paraId="152F0444" w14:textId="1E694EFE">
      <w:pPr>
        <w:pStyle w:val="ListParagraph"/>
        <w:numPr>
          <w:ilvl w:val="0"/>
          <w:numId w:val="5"/>
        </w:numPr>
        <w:spacing w:line="360" w:lineRule="auto"/>
        <w:rPr>
          <w:rFonts w:ascii="Arial" w:hAnsi="Arial" w:cs="Arial"/>
          <w:sz w:val="22"/>
          <w:szCs w:val="22"/>
        </w:rPr>
      </w:pPr>
      <w:r w:rsidRPr="31D9BF27" w:rsidR="31D9BF27">
        <w:rPr>
          <w:rFonts w:ascii="Arial" w:hAnsi="Arial" w:cs="Arial"/>
          <w:sz w:val="22"/>
          <w:szCs w:val="22"/>
        </w:rPr>
        <w:t>We carry out a risk assessment with a knowledgeable person accounting for any hygiene or safety risks posed by the animal or creature.</w:t>
      </w:r>
    </w:p>
    <w:p w:rsidRPr="009E5C68" w:rsidR="009659D5" w:rsidP="00B966C8" w:rsidRDefault="009659D5" w14:paraId="198B1942" w14:textId="77777777">
      <w:pPr>
        <w:pStyle w:val="ListParagraph"/>
        <w:numPr>
          <w:ilvl w:val="0"/>
          <w:numId w:val="5"/>
        </w:numPr>
        <w:spacing w:line="360" w:lineRule="auto"/>
        <w:rPr>
          <w:rFonts w:ascii="Arial" w:hAnsi="Arial" w:cs="Arial"/>
          <w:sz w:val="22"/>
          <w:szCs w:val="22"/>
        </w:rPr>
      </w:pPr>
      <w:r w:rsidRPr="31D9BF27" w:rsidR="31D9BF27">
        <w:rPr>
          <w:rFonts w:ascii="Arial" w:hAnsi="Arial" w:cs="Arial"/>
          <w:sz w:val="22"/>
          <w:szCs w:val="22"/>
        </w:rPr>
        <w:t>Children wash their hands after handling the animal or creature.</w:t>
      </w:r>
    </w:p>
    <w:p w:rsidRPr="009E5C68" w:rsidR="00176326" w:rsidP="00B966C8" w:rsidRDefault="00176326" w14:paraId="0F1486A0" w14:textId="148242DE">
      <w:pPr>
        <w:pStyle w:val="ListParagraph"/>
        <w:numPr>
          <w:ilvl w:val="0"/>
          <w:numId w:val="5"/>
        </w:numPr>
        <w:spacing w:line="360" w:lineRule="auto"/>
        <w:rPr>
          <w:rFonts w:ascii="Arial" w:hAnsi="Arial" w:cs="Arial"/>
          <w:sz w:val="22"/>
          <w:szCs w:val="22"/>
        </w:rPr>
      </w:pPr>
      <w:r w:rsidRPr="31D9BF27" w:rsidR="31D9BF27">
        <w:rPr>
          <w:rFonts w:ascii="Arial" w:hAnsi="Arial" w:cs="Arial"/>
          <w:sz w:val="22"/>
          <w:szCs w:val="22"/>
        </w:rPr>
        <w:t>The owner carries out a risk assessment, detailing how the animal or creature is to be handled and how any safety or hygiene issues will be addressed.</w:t>
      </w:r>
    </w:p>
    <w:p w:rsidRPr="009E5C68" w:rsidR="00310168" w:rsidP="00B966C8" w:rsidRDefault="00310168" w14:paraId="5A39BBE3" w14:textId="77777777">
      <w:pPr>
        <w:pStyle w:val="ListParagraph"/>
        <w:spacing w:line="360" w:lineRule="auto"/>
        <w:rPr>
          <w:rFonts w:ascii="Arial" w:hAnsi="Arial" w:cs="Arial"/>
          <w:sz w:val="22"/>
          <w:szCs w:val="22"/>
        </w:rPr>
      </w:pPr>
    </w:p>
    <w:p w:rsidRPr="00E35D7D" w:rsidR="00310168" w:rsidP="00B966C8" w:rsidRDefault="000139F4" w14:paraId="04A8CE32" w14:textId="77777777">
      <w:pPr>
        <w:spacing w:line="360" w:lineRule="auto"/>
        <w:rPr>
          <w:rFonts w:ascii="Arial" w:hAnsi="Arial" w:cs="Arial"/>
          <w:i/>
          <w:sz w:val="22"/>
          <w:szCs w:val="22"/>
        </w:rPr>
      </w:pPr>
      <w:r w:rsidRPr="00E35D7D">
        <w:rPr>
          <w:rFonts w:ascii="Arial" w:hAnsi="Arial" w:cs="Arial"/>
          <w:i/>
          <w:sz w:val="22"/>
          <w:szCs w:val="22"/>
        </w:rPr>
        <w:t>Visits to farms</w:t>
      </w:r>
    </w:p>
    <w:p w:rsidR="00337BE1" w:rsidP="00B966C8" w:rsidRDefault="00310168" w14:paraId="0C37B174" w14:textId="77777777">
      <w:pPr>
        <w:pStyle w:val="ListParagraph"/>
        <w:numPr>
          <w:ilvl w:val="0"/>
          <w:numId w:val="6"/>
        </w:numPr>
        <w:spacing w:line="360" w:lineRule="auto"/>
        <w:rPr>
          <w:rFonts w:ascii="Arial" w:hAnsi="Arial" w:cs="Arial"/>
          <w:sz w:val="22"/>
          <w:szCs w:val="22"/>
        </w:rPr>
      </w:pPr>
      <w:r w:rsidRPr="009E5C68">
        <w:rPr>
          <w:rFonts w:ascii="Arial" w:hAnsi="Arial" w:cs="Arial"/>
          <w:sz w:val="22"/>
          <w:szCs w:val="22"/>
        </w:rPr>
        <w:t>Before a visit to a farm a risk assessment is carried out - this may take account of safety factors listed in the farm’s own risk assessment which should be viewed.</w:t>
      </w:r>
      <w:r w:rsidR="005C62AE">
        <w:rPr>
          <w:rFonts w:ascii="Arial" w:hAnsi="Arial" w:cs="Arial"/>
          <w:sz w:val="22"/>
          <w:szCs w:val="22"/>
        </w:rPr>
        <w:t xml:space="preserve"> </w:t>
      </w:r>
    </w:p>
    <w:p w:rsidRPr="005C45E1" w:rsidR="002B2786" w:rsidP="04F037DF" w:rsidRDefault="002B2786" w14:paraId="462A341D" w14:textId="549E372E">
      <w:pPr>
        <w:pStyle w:val="ListParagraph"/>
        <w:numPr>
          <w:ilvl w:val="0"/>
          <w:numId w:val="6"/>
        </w:numPr>
        <w:spacing w:line="360" w:lineRule="auto"/>
        <w:ind/>
        <w:rPr>
          <w:rFonts w:ascii="Arial" w:hAnsi="Arial" w:cs="Arial"/>
          <w:sz w:val="24"/>
          <w:szCs w:val="24"/>
        </w:rPr>
      </w:pPr>
      <w:r w:rsidRPr="31D9BF27" w:rsidR="31D9BF27">
        <w:rPr>
          <w:rFonts w:ascii="Arial" w:hAnsi="Arial" w:cs="Arial"/>
          <w:sz w:val="22"/>
          <w:szCs w:val="22"/>
        </w:rPr>
        <w:t xml:space="preserve">We contact the venue in advance of the visit to ensure that there has been no recent outbreak of E.coli or other infections. If there has been an outbreak, we will review the visit and may decide to postpone it.    </w:t>
      </w:r>
    </w:p>
    <w:p w:rsidR="0033710E" w:rsidP="00B966C8" w:rsidRDefault="00B47AB0" w14:paraId="1699836A" w14:textId="031F06FE">
      <w:pPr>
        <w:pStyle w:val="ListParagraph"/>
        <w:numPr>
          <w:ilvl w:val="0"/>
          <w:numId w:val="6"/>
        </w:numPr>
        <w:spacing w:line="360" w:lineRule="auto"/>
        <w:rPr>
          <w:rFonts w:ascii="Arial" w:hAnsi="Arial" w:cs="Arial"/>
          <w:sz w:val="22"/>
          <w:szCs w:val="22"/>
        </w:rPr>
      </w:pPr>
      <w:r w:rsidRPr="31D9BF27" w:rsidR="31D9BF27">
        <w:rPr>
          <w:rFonts w:ascii="Arial" w:hAnsi="Arial" w:cs="Arial"/>
          <w:sz w:val="22"/>
          <w:szCs w:val="22"/>
        </w:rPr>
        <w:t>Children wash their hands after contact with animals.</w:t>
      </w:r>
    </w:p>
    <w:p w:rsidR="0033710E" w:rsidP="493D2861" w:rsidRDefault="493D2861" w14:paraId="53D60CD9" w14:textId="5CCBCFA9">
      <w:pPr>
        <w:numPr>
          <w:ilvl w:val="0"/>
          <w:numId w:val="8"/>
        </w:numPr>
        <w:spacing w:line="360" w:lineRule="auto"/>
        <w:rPr>
          <w:rFonts w:ascii="Arial" w:hAnsi="Arial" w:cs="Arial"/>
          <w:sz w:val="22"/>
          <w:szCs w:val="22"/>
        </w:rPr>
      </w:pPr>
      <w:r w:rsidRPr="5179DACD" w:rsidR="5179DACD">
        <w:rPr>
          <w:rFonts w:ascii="Arial" w:hAnsi="Arial" w:cs="Arial"/>
          <w:sz w:val="22"/>
          <w:szCs w:val="22"/>
        </w:rPr>
        <w:t>We advise staff and volunteers who are, or may be, pregnant to avoid contact with ewes and to consult their GP before the visit.</w:t>
      </w:r>
    </w:p>
    <w:p w:rsidR="5179DACD" w:rsidP="5179DACD" w:rsidRDefault="5179DACD" w14:paraId="6A47CB90" w14:textId="43A38C20">
      <w:pPr>
        <w:spacing w:line="360" w:lineRule="auto"/>
        <w:rPr>
          <w:rFonts w:ascii="Arial" w:hAnsi="Arial" w:eastAsia="Arial" w:cs="Arial"/>
          <w:b w:val="1"/>
          <w:bCs w:val="1"/>
          <w:sz w:val="22"/>
          <w:szCs w:val="22"/>
          <w:lang w:val="en-US"/>
        </w:rPr>
      </w:pPr>
    </w:p>
    <w:p w:rsidR="493D2861" w:rsidP="493D2861" w:rsidRDefault="493D2861" w14:paraId="3DC97577" w14:textId="3952F541">
      <w:pPr>
        <w:spacing w:line="360" w:lineRule="auto"/>
      </w:pPr>
      <w:r w:rsidRPr="493D2861">
        <w:rPr>
          <w:rFonts w:ascii="Arial" w:hAnsi="Arial" w:eastAsia="Arial" w:cs="Arial"/>
          <w:b/>
          <w:bCs/>
          <w:sz w:val="22"/>
          <w:szCs w:val="22"/>
          <w:lang w:val="en-US"/>
        </w:rPr>
        <w:t>Further guidance</w:t>
      </w:r>
    </w:p>
    <w:p w:rsidR="493D2861" w:rsidP="493D2861" w:rsidRDefault="493D2861" w14:paraId="732C2BF7" w14:textId="0ABEBB4D">
      <w:pPr>
        <w:spacing w:line="360" w:lineRule="auto"/>
      </w:pPr>
      <w:r w:rsidRPr="493D2861">
        <w:rPr>
          <w:rFonts w:ascii="Arial" w:hAnsi="Arial" w:eastAsia="Arial" w:cs="Arial"/>
          <w:sz w:val="22"/>
          <w:szCs w:val="22"/>
          <w:lang w:val="en-US"/>
        </w:rPr>
        <w:t>Good Practice in Early Years Infection Control (Pre-school Learning Alliance 2009)</w:t>
      </w:r>
    </w:p>
    <w:p w:rsidR="493D2861" w:rsidP="493D2861" w:rsidRDefault="493D2861" w14:paraId="2769E28B" w14:textId="0DB11B1A">
      <w:pPr>
        <w:spacing w:line="360" w:lineRule="auto"/>
      </w:pPr>
    </w:p>
    <w:p w:rsidRPr="001510B8" w:rsidR="009E5C68" w:rsidP="493D2861" w:rsidRDefault="009E5C68" w14:paraId="44EAFD9C" w14:textId="5B5C1146">
      <w:pPr>
        <w:pStyle w:val="ListParagraph"/>
        <w:spacing w:line="360" w:lineRule="auto"/>
        <w:rPr>
          <w:b/>
          <w:bCs/>
        </w:rPr>
      </w:pPr>
    </w:p>
    <w:tbl>
      <w:tblPr>
        <w:tblW w:w="5000" w:type="pct"/>
        <w:tblLook w:val="01E0" w:firstRow="1" w:lastRow="1" w:firstColumn="1" w:lastColumn="1" w:noHBand="0" w:noVBand="0"/>
      </w:tblPr>
      <w:tblGrid>
        <w:gridCol w:w="4419"/>
        <w:gridCol w:w="3346"/>
        <w:gridCol w:w="1838"/>
      </w:tblGrid>
      <w:tr w:rsidRPr="00452363" w:rsidR="009E5C68" w:rsidTr="04F037DF" w14:paraId="2739AF37" w14:textId="77777777">
        <w:tc>
          <w:tcPr>
            <w:tcW w:w="2301" w:type="pct"/>
            <w:tcMar/>
          </w:tcPr>
          <w:p w:rsidRPr="001838E3" w:rsidR="009E5C68" w:rsidP="001838E3" w:rsidRDefault="009E5C68" w14:paraId="09BA111B" w14:textId="77777777">
            <w:pPr>
              <w:spacing w:line="360" w:lineRule="auto"/>
              <w:rPr>
                <w:rFonts w:ascii="Arial" w:hAnsi="Arial" w:cs="Arial"/>
              </w:rPr>
            </w:pPr>
            <w:r w:rsidRPr="001510B8">
              <w:rPr>
                <w:rFonts w:ascii="Arial" w:hAnsi="Arial" w:cs="Arial"/>
                <w:sz w:val="22"/>
                <w:szCs w:val="22"/>
              </w:rPr>
              <w:t>T</w:t>
            </w:r>
            <w:r w:rsidRPr="001838E3">
              <w:rPr>
                <w:rFonts w:ascii="Arial" w:hAnsi="Arial" w:cs="Arial"/>
                <w:sz w:val="22"/>
                <w:szCs w:val="22"/>
              </w:rPr>
              <w:t>his policy was adopted at a meeting of</w:t>
            </w:r>
          </w:p>
        </w:tc>
        <w:tc>
          <w:tcPr>
            <w:tcW w:w="1742" w:type="pct"/>
            <w:tcBorders>
              <w:bottom w:val="single" w:color="4F81BD" w:sz="4" w:space="0"/>
            </w:tcBorders>
            <w:shd w:val="clear" w:color="auto" w:fill="auto"/>
            <w:tcMar/>
          </w:tcPr>
          <w:p w:rsidRPr="001838E3" w:rsidR="009E5C68" w:rsidP="001838E3" w:rsidRDefault="009659D5" w14:paraId="1B1AF11E" w14:textId="77777777">
            <w:pPr>
              <w:spacing w:line="360" w:lineRule="auto"/>
              <w:rPr>
                <w:rFonts w:ascii="Arial" w:hAnsi="Arial" w:cs="Arial"/>
              </w:rPr>
            </w:pPr>
            <w:r>
              <w:rPr>
                <w:rFonts w:ascii="Arial" w:hAnsi="Arial" w:cs="Arial"/>
              </w:rPr>
              <w:t xml:space="preserve">Tring </w:t>
            </w:r>
            <w:proofErr w:type="gramStart"/>
            <w:r>
              <w:rPr>
                <w:rFonts w:ascii="Arial" w:hAnsi="Arial" w:cs="Arial"/>
              </w:rPr>
              <w:t>Stepping Stones</w:t>
            </w:r>
            <w:proofErr w:type="gramEnd"/>
            <w:r w:rsidR="001510B8">
              <w:rPr>
                <w:rFonts w:ascii="Arial" w:hAnsi="Arial" w:cs="Arial"/>
              </w:rPr>
              <w:t xml:space="preserve"> pre-school</w:t>
            </w:r>
          </w:p>
        </w:tc>
        <w:tc>
          <w:tcPr>
            <w:tcW w:w="957" w:type="pct"/>
            <w:tcMar/>
          </w:tcPr>
          <w:p w:rsidRPr="001838E3" w:rsidR="009E5C68" w:rsidP="001838E3" w:rsidRDefault="009E5C68" w14:paraId="4B94D5A5" w14:textId="77777777">
            <w:pPr>
              <w:spacing w:line="360" w:lineRule="auto"/>
              <w:rPr>
                <w:rFonts w:ascii="Arial" w:hAnsi="Arial" w:cs="Arial"/>
              </w:rPr>
            </w:pPr>
          </w:p>
        </w:tc>
      </w:tr>
      <w:tr w:rsidRPr="00452363" w:rsidR="009E5C68" w:rsidTr="04F037DF" w14:paraId="76482F23" w14:textId="77777777">
        <w:tc>
          <w:tcPr>
            <w:tcW w:w="2301" w:type="pct"/>
            <w:tcMar/>
          </w:tcPr>
          <w:p w:rsidRPr="001838E3" w:rsidR="009E5C68" w:rsidP="001838E3" w:rsidRDefault="009E5C68" w14:paraId="0486C638" w14:textId="77777777">
            <w:pPr>
              <w:spacing w:line="360" w:lineRule="auto"/>
              <w:rPr>
                <w:rFonts w:ascii="Arial" w:hAnsi="Arial" w:cs="Arial"/>
              </w:rPr>
            </w:pPr>
            <w:r w:rsidRPr="001838E3">
              <w:rPr>
                <w:rFonts w:ascii="Arial" w:hAnsi="Arial" w:cs="Arial"/>
                <w:sz w:val="22"/>
                <w:szCs w:val="22"/>
              </w:rPr>
              <w:t>Held on</w:t>
            </w:r>
          </w:p>
        </w:tc>
        <w:tc>
          <w:tcPr>
            <w:tcW w:w="1742" w:type="pct"/>
            <w:tcBorders>
              <w:top w:val="single" w:color="4F81BD" w:sz="4" w:space="0"/>
              <w:bottom w:val="single" w:color="4F81BD" w:sz="4" w:space="0"/>
            </w:tcBorders>
            <w:tcMar/>
          </w:tcPr>
          <w:p w:rsidRPr="001838E3" w:rsidR="009E5C68" w:rsidP="001838E3" w:rsidRDefault="009E5C68" w14:paraId="3DEEC669" w14:textId="77777777">
            <w:pPr>
              <w:spacing w:line="360" w:lineRule="auto"/>
              <w:rPr>
                <w:rFonts w:ascii="Arial" w:hAnsi="Arial" w:cs="Arial"/>
              </w:rPr>
            </w:pPr>
          </w:p>
        </w:tc>
        <w:tc>
          <w:tcPr>
            <w:tcW w:w="957" w:type="pct"/>
            <w:tcMar/>
          </w:tcPr>
          <w:p w:rsidRPr="001838E3" w:rsidR="009E5C68" w:rsidP="001838E3" w:rsidRDefault="009E5C68" w14:paraId="3656B9AB" w14:textId="77777777">
            <w:pPr>
              <w:spacing w:line="360" w:lineRule="auto"/>
              <w:rPr>
                <w:rFonts w:ascii="Arial" w:hAnsi="Arial" w:cs="Arial"/>
              </w:rPr>
            </w:pPr>
          </w:p>
        </w:tc>
      </w:tr>
      <w:tr w:rsidRPr="00452363" w:rsidR="009E5C68" w:rsidTr="04F037DF" w14:paraId="0030B383" w14:textId="77777777">
        <w:tc>
          <w:tcPr>
            <w:tcW w:w="2301" w:type="pct"/>
            <w:tcMar/>
          </w:tcPr>
          <w:p w:rsidRPr="001838E3" w:rsidR="009E5C68" w:rsidP="001838E3" w:rsidRDefault="009E5C68" w14:paraId="506D6A3C" w14:textId="77777777">
            <w:pPr>
              <w:spacing w:line="360" w:lineRule="auto"/>
              <w:rPr>
                <w:rFonts w:ascii="Arial" w:hAnsi="Arial" w:cs="Arial"/>
              </w:rPr>
            </w:pPr>
            <w:r w:rsidRPr="001838E3">
              <w:rPr>
                <w:rFonts w:ascii="Arial" w:hAnsi="Arial" w:cs="Arial"/>
                <w:sz w:val="22"/>
                <w:szCs w:val="22"/>
              </w:rPr>
              <w:t>Date to be reviewed</w:t>
            </w:r>
          </w:p>
        </w:tc>
        <w:tc>
          <w:tcPr>
            <w:tcW w:w="1742" w:type="pct"/>
            <w:tcBorders>
              <w:top w:val="single" w:color="4F81BD" w:sz="4" w:space="0"/>
              <w:bottom w:val="single" w:color="4F81BD" w:sz="4" w:space="0"/>
            </w:tcBorders>
            <w:tcMar/>
          </w:tcPr>
          <w:p w:rsidRPr="005C62AE" w:rsidR="009E5C68" w:rsidP="5CCD4585" w:rsidRDefault="630899F8" w14:paraId="246B78A8" w14:textId="5D3C3FE1">
            <w:pPr>
              <w:spacing w:line="360" w:lineRule="auto"/>
              <w:rPr>
                <w:rFonts w:ascii="Arial" w:hAnsi="Arial" w:cs="Arial"/>
                <w:b w:val="1"/>
                <w:bCs w:val="1"/>
              </w:rPr>
            </w:pPr>
            <w:r w:rsidRPr="04F037DF" w:rsidR="04F037DF">
              <w:rPr>
                <w:rFonts w:ascii="Arial" w:hAnsi="Arial" w:cs="Arial"/>
                <w:b w:val="1"/>
                <w:bCs w:val="1"/>
              </w:rPr>
              <w:t>March 2025</w:t>
            </w:r>
          </w:p>
        </w:tc>
        <w:tc>
          <w:tcPr>
            <w:tcW w:w="957" w:type="pct"/>
            <w:tcMar/>
          </w:tcPr>
          <w:p w:rsidRPr="001838E3" w:rsidR="009E5C68" w:rsidP="001838E3" w:rsidRDefault="009E5C68" w14:paraId="45FB0818" w14:textId="77777777">
            <w:pPr>
              <w:spacing w:line="360" w:lineRule="auto"/>
              <w:rPr>
                <w:rFonts w:ascii="Arial" w:hAnsi="Arial" w:cs="Arial"/>
              </w:rPr>
            </w:pPr>
          </w:p>
        </w:tc>
      </w:tr>
      <w:tr w:rsidRPr="00452363" w:rsidR="009E5C68" w:rsidTr="04F037DF" w14:paraId="38C183B9" w14:textId="77777777">
        <w:tc>
          <w:tcPr>
            <w:tcW w:w="2301" w:type="pct"/>
            <w:tcMar/>
          </w:tcPr>
          <w:p w:rsidRPr="001838E3" w:rsidR="009E5C68" w:rsidP="001838E3" w:rsidRDefault="009E5C68" w14:paraId="058E124C" w14:textId="77777777">
            <w:pPr>
              <w:spacing w:line="360" w:lineRule="auto"/>
              <w:rPr>
                <w:rFonts w:ascii="Arial" w:hAnsi="Arial" w:cs="Arial"/>
              </w:rPr>
            </w:pPr>
            <w:r w:rsidRPr="001838E3">
              <w:rPr>
                <w:rFonts w:ascii="Arial" w:hAnsi="Arial" w:cs="Arial"/>
                <w:sz w:val="22"/>
                <w:szCs w:val="22"/>
              </w:rPr>
              <w:t>Signed on behalf of the management committee</w:t>
            </w:r>
          </w:p>
        </w:tc>
        <w:tc>
          <w:tcPr>
            <w:tcW w:w="2699" w:type="pct"/>
            <w:gridSpan w:val="2"/>
            <w:tcBorders>
              <w:bottom w:val="single" w:color="4F81BD" w:sz="4" w:space="0"/>
            </w:tcBorders>
            <w:tcMar/>
          </w:tcPr>
          <w:p w:rsidRPr="001838E3" w:rsidR="009E5C68" w:rsidP="001838E3" w:rsidRDefault="009E5C68" w14:paraId="049F31CB" w14:textId="77777777">
            <w:pPr>
              <w:spacing w:line="360" w:lineRule="auto"/>
              <w:rPr>
                <w:rFonts w:ascii="Arial" w:hAnsi="Arial" w:cs="Arial"/>
              </w:rPr>
            </w:pPr>
          </w:p>
        </w:tc>
      </w:tr>
      <w:tr w:rsidRPr="00452363" w:rsidR="009E5C68" w:rsidTr="04F037DF" w14:paraId="708A05B1" w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Ex>
        <w:tc>
          <w:tcPr>
            <w:tcW w:w="2301" w:type="pct"/>
            <w:tcBorders>
              <w:top w:val="nil" w:color="000000" w:themeColor="text1" w:sz="4"/>
              <w:left w:val="nil" w:color="000000" w:themeColor="text1" w:sz="4"/>
              <w:bottom w:val="nil" w:color="000000" w:themeColor="text1" w:sz="4"/>
              <w:right w:val="nil" w:color="000000" w:themeColor="text1" w:sz="4"/>
            </w:tcBorders>
            <w:tcMar/>
          </w:tcPr>
          <w:p w:rsidRPr="001838E3" w:rsidR="009E5C68" w:rsidP="001838E3" w:rsidRDefault="009E5C68" w14:paraId="7C2CEC83" w14:textId="77777777">
            <w:pPr>
              <w:spacing w:line="360" w:lineRule="auto"/>
              <w:rPr>
                <w:rFonts w:ascii="Arial" w:hAnsi="Arial" w:cs="Arial"/>
              </w:rPr>
            </w:pPr>
            <w:r w:rsidRPr="001838E3">
              <w:rPr>
                <w:rFonts w:ascii="Arial" w:hAnsi="Arial" w:cs="Arial"/>
                <w:sz w:val="22"/>
                <w:szCs w:val="22"/>
              </w:rPr>
              <w:t>Name of signatory</w:t>
            </w:r>
          </w:p>
        </w:tc>
        <w:tc>
          <w:tcPr>
            <w:tcW w:w="2699" w:type="pct"/>
            <w:gridSpan w:val="2"/>
            <w:tcBorders>
              <w:top w:val="single" w:color="4F81BD" w:sz="4" w:space="0"/>
              <w:left w:val="nil" w:color="000000" w:themeColor="text1" w:sz="4"/>
              <w:bottom w:val="single" w:color="4F81BD" w:sz="4" w:space="0"/>
              <w:right w:val="nil" w:color="000000" w:themeColor="text1" w:sz="4"/>
            </w:tcBorders>
            <w:tcMar/>
          </w:tcPr>
          <w:p w:rsidRPr="001838E3" w:rsidR="009E5C68" w:rsidP="001838E3" w:rsidRDefault="009E5C68" w14:paraId="53128261" w14:textId="77777777">
            <w:pPr>
              <w:spacing w:line="360" w:lineRule="auto"/>
              <w:rPr>
                <w:rFonts w:ascii="Arial" w:hAnsi="Arial" w:cs="Arial"/>
              </w:rPr>
            </w:pPr>
          </w:p>
        </w:tc>
      </w:tr>
      <w:tr w:rsidRPr="00452363" w:rsidR="009E5C68" w:rsidTr="04F037DF" w14:paraId="3FF0224F" w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Ex>
        <w:tc>
          <w:tcPr>
            <w:tcW w:w="2301" w:type="pct"/>
            <w:tcBorders>
              <w:top w:val="nil" w:color="000000" w:themeColor="text1" w:sz="4"/>
              <w:left w:val="nil" w:color="000000" w:themeColor="text1" w:sz="4"/>
              <w:bottom w:val="nil" w:color="000000" w:themeColor="text1" w:sz="4"/>
              <w:right w:val="nil" w:color="000000" w:themeColor="text1" w:sz="4"/>
            </w:tcBorders>
            <w:tcMar/>
          </w:tcPr>
          <w:p w:rsidRPr="001838E3" w:rsidR="009E5C68" w:rsidP="001838E3" w:rsidRDefault="009E5C68" w14:paraId="05E52F28" w14:textId="77777777">
            <w:pPr>
              <w:spacing w:line="360" w:lineRule="auto"/>
              <w:rPr>
                <w:rFonts w:ascii="Arial" w:hAnsi="Arial" w:cs="Arial"/>
              </w:rPr>
            </w:pPr>
            <w:r w:rsidRPr="001838E3">
              <w:rPr>
                <w:rFonts w:ascii="Arial" w:hAnsi="Arial" w:cs="Arial"/>
                <w:sz w:val="22"/>
                <w:szCs w:val="22"/>
              </w:rPr>
              <w:t>Role of signatory (</w:t>
            </w:r>
            <w:proofErr w:type="gramStart"/>
            <w:r w:rsidRPr="001838E3">
              <w:rPr>
                <w:rFonts w:ascii="Arial" w:hAnsi="Arial" w:cs="Arial"/>
                <w:sz w:val="22"/>
                <w:szCs w:val="22"/>
              </w:rPr>
              <w:t>e.g.</w:t>
            </w:r>
            <w:proofErr w:type="gramEnd"/>
            <w:r w:rsidRPr="001838E3">
              <w:rPr>
                <w:rFonts w:ascii="Arial" w:hAnsi="Arial" w:cs="Arial"/>
                <w:sz w:val="22"/>
                <w:szCs w:val="22"/>
              </w:rPr>
              <w:t xml:space="preserve"> chair/owner)</w:t>
            </w:r>
          </w:p>
        </w:tc>
        <w:tc>
          <w:tcPr>
            <w:tcW w:w="2699" w:type="pct"/>
            <w:gridSpan w:val="2"/>
            <w:tcBorders>
              <w:top w:val="single" w:color="4F81BD" w:sz="4" w:space="0"/>
              <w:left w:val="nil" w:color="000000" w:themeColor="text1" w:sz="4"/>
              <w:bottom w:val="single" w:color="4F81BD" w:sz="4" w:space="0"/>
              <w:right w:val="nil" w:color="000000" w:themeColor="text1" w:sz="4"/>
            </w:tcBorders>
            <w:tcMar/>
          </w:tcPr>
          <w:p w:rsidRPr="001838E3" w:rsidR="009E5C68" w:rsidP="001838E3" w:rsidRDefault="009E5C68" w14:paraId="62486C05" w14:textId="77777777">
            <w:pPr>
              <w:spacing w:line="360" w:lineRule="auto"/>
              <w:rPr>
                <w:rFonts w:ascii="Arial" w:hAnsi="Arial" w:cs="Arial"/>
              </w:rPr>
            </w:pPr>
          </w:p>
        </w:tc>
      </w:tr>
    </w:tbl>
    <w:p w:rsidR="002B2786" w:rsidP="00B966C8" w:rsidRDefault="002B2786" w14:paraId="4101652C" w14:textId="77777777">
      <w:pPr>
        <w:tabs>
          <w:tab w:val="num" w:pos="709"/>
        </w:tabs>
        <w:spacing w:line="360" w:lineRule="auto"/>
        <w:rPr>
          <w:rFonts w:ascii="Arial" w:hAnsi="Arial" w:cs="Arial"/>
          <w:sz w:val="22"/>
          <w:szCs w:val="22"/>
        </w:rPr>
      </w:pPr>
    </w:p>
    <w:p w:rsidR="006621EE" w:rsidP="00B966C8" w:rsidRDefault="006621EE" w14:paraId="4B99056E" w14:textId="77777777">
      <w:pPr>
        <w:tabs>
          <w:tab w:val="num" w:pos="709"/>
        </w:tabs>
        <w:spacing w:line="360" w:lineRule="auto"/>
        <w:rPr>
          <w:rFonts w:ascii="Arial" w:hAnsi="Arial" w:cs="Arial"/>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195"/>
        <w:gridCol w:w="3206"/>
        <w:gridCol w:w="3192"/>
      </w:tblGrid>
      <w:tr w:rsidRPr="00D77A73" w:rsidR="006621EE" w:rsidTr="5179DACD" w14:paraId="1DD676C1" w14:textId="77777777">
        <w:tc>
          <w:tcPr>
            <w:tcW w:w="3273" w:type="dxa"/>
            <w:shd w:val="clear" w:color="auto" w:fill="auto"/>
            <w:tcMar/>
          </w:tcPr>
          <w:p w:rsidRPr="00D77A73" w:rsidR="006621EE" w:rsidP="00D77A73" w:rsidRDefault="001A2558" w14:paraId="17309A94" w14:textId="77777777">
            <w:pPr>
              <w:tabs>
                <w:tab w:val="num" w:pos="709"/>
              </w:tabs>
              <w:spacing w:line="360" w:lineRule="auto"/>
              <w:rPr>
                <w:rFonts w:ascii="Arial" w:hAnsi="Arial" w:cs="Arial"/>
                <w:sz w:val="22"/>
                <w:szCs w:val="22"/>
              </w:rPr>
            </w:pPr>
            <w:r>
              <w:rPr>
                <w:rFonts w:ascii="Arial" w:hAnsi="Arial" w:cs="Arial"/>
                <w:sz w:val="22"/>
                <w:szCs w:val="22"/>
              </w:rPr>
              <w:t>Staff name</w:t>
            </w:r>
          </w:p>
        </w:tc>
        <w:tc>
          <w:tcPr>
            <w:tcW w:w="3273" w:type="dxa"/>
            <w:shd w:val="clear" w:color="auto" w:fill="auto"/>
            <w:tcMar/>
          </w:tcPr>
          <w:p w:rsidRPr="00D77A73" w:rsidR="006621EE" w:rsidP="00D77A73" w:rsidRDefault="001A2558" w14:paraId="32BA91FE" w14:textId="77777777">
            <w:pPr>
              <w:tabs>
                <w:tab w:val="num" w:pos="709"/>
              </w:tabs>
              <w:spacing w:line="360" w:lineRule="auto"/>
              <w:rPr>
                <w:rFonts w:ascii="Arial" w:hAnsi="Arial" w:cs="Arial"/>
                <w:sz w:val="22"/>
                <w:szCs w:val="22"/>
              </w:rPr>
            </w:pPr>
            <w:r>
              <w:rPr>
                <w:rFonts w:ascii="Arial" w:hAnsi="Arial" w:cs="Arial"/>
                <w:sz w:val="22"/>
                <w:szCs w:val="22"/>
              </w:rPr>
              <w:t>Staff signature</w:t>
            </w:r>
          </w:p>
        </w:tc>
        <w:tc>
          <w:tcPr>
            <w:tcW w:w="3273" w:type="dxa"/>
            <w:shd w:val="clear" w:color="auto" w:fill="auto"/>
            <w:tcMar/>
          </w:tcPr>
          <w:p w:rsidRPr="00D77A73" w:rsidR="006621EE" w:rsidP="00D77A73" w:rsidRDefault="001A2558" w14:paraId="41F873EA" w14:textId="77777777">
            <w:pPr>
              <w:tabs>
                <w:tab w:val="num" w:pos="709"/>
              </w:tabs>
              <w:spacing w:line="360" w:lineRule="auto"/>
              <w:rPr>
                <w:rFonts w:ascii="Arial" w:hAnsi="Arial" w:cs="Arial"/>
                <w:sz w:val="22"/>
                <w:szCs w:val="22"/>
              </w:rPr>
            </w:pPr>
            <w:r>
              <w:rPr>
                <w:rFonts w:ascii="Arial" w:hAnsi="Arial" w:cs="Arial"/>
                <w:sz w:val="22"/>
                <w:szCs w:val="22"/>
              </w:rPr>
              <w:t>Date read</w:t>
            </w:r>
          </w:p>
        </w:tc>
      </w:tr>
      <w:tr w:rsidRPr="00D77A73" w:rsidR="006621EE" w:rsidTr="5179DACD" w14:paraId="1299C43A" w14:textId="77777777">
        <w:trPr>
          <w:trHeight w:val="389"/>
        </w:trPr>
        <w:tc>
          <w:tcPr>
            <w:tcW w:w="3273" w:type="dxa"/>
            <w:shd w:val="clear" w:color="auto" w:fill="auto"/>
            <w:tcMar/>
          </w:tcPr>
          <w:p w:rsidRPr="00D77A73" w:rsidR="006621EE" w:rsidP="00D77A73" w:rsidRDefault="006621EE" w14:paraId="4DDBEF00" w14:textId="6142C4F1">
            <w:pPr>
              <w:tabs>
                <w:tab w:val="num" w:pos="709"/>
              </w:tabs>
              <w:spacing w:line="360" w:lineRule="auto"/>
              <w:rPr>
                <w:rFonts w:ascii="Arial" w:hAnsi="Arial" w:cs="Arial"/>
                <w:sz w:val="22"/>
                <w:szCs w:val="22"/>
              </w:rPr>
            </w:pPr>
            <w:r w:rsidRPr="5179DACD" w:rsidR="5179DACD">
              <w:rPr>
                <w:rFonts w:ascii="Arial" w:hAnsi="Arial" w:cs="Arial"/>
                <w:sz w:val="22"/>
                <w:szCs w:val="22"/>
              </w:rPr>
              <w:t>Nicola Poulton</w:t>
            </w:r>
          </w:p>
        </w:tc>
        <w:tc>
          <w:tcPr>
            <w:tcW w:w="3273" w:type="dxa"/>
            <w:shd w:val="clear" w:color="auto" w:fill="auto"/>
            <w:tcMar/>
          </w:tcPr>
          <w:p w:rsidRPr="00D77A73" w:rsidR="006621EE" w:rsidP="00D77A73" w:rsidRDefault="006621EE" w14:paraId="3461D779" w14:textId="77777777">
            <w:pPr>
              <w:tabs>
                <w:tab w:val="num" w:pos="709"/>
              </w:tabs>
              <w:spacing w:line="360" w:lineRule="auto"/>
              <w:rPr>
                <w:rFonts w:ascii="Arial" w:hAnsi="Arial" w:cs="Arial"/>
                <w:sz w:val="22"/>
                <w:szCs w:val="22"/>
              </w:rPr>
            </w:pPr>
          </w:p>
        </w:tc>
        <w:tc>
          <w:tcPr>
            <w:tcW w:w="3273" w:type="dxa"/>
            <w:shd w:val="clear" w:color="auto" w:fill="auto"/>
            <w:tcMar/>
          </w:tcPr>
          <w:p w:rsidR="006621EE" w:rsidP="00D77A73" w:rsidRDefault="006621EE" w14:paraId="3CF2D8B6" w14:textId="77777777">
            <w:pPr>
              <w:tabs>
                <w:tab w:val="num" w:pos="709"/>
              </w:tabs>
              <w:spacing w:line="360" w:lineRule="auto"/>
              <w:rPr>
                <w:rFonts w:ascii="Arial" w:hAnsi="Arial" w:cs="Arial"/>
                <w:sz w:val="22"/>
                <w:szCs w:val="22"/>
              </w:rPr>
            </w:pPr>
          </w:p>
          <w:p w:rsidRPr="00D77A73" w:rsidR="00761079" w:rsidP="00D77A73" w:rsidRDefault="00761079" w14:paraId="0FB78278" w14:textId="77777777">
            <w:pPr>
              <w:tabs>
                <w:tab w:val="num" w:pos="709"/>
              </w:tabs>
              <w:spacing w:line="360" w:lineRule="auto"/>
              <w:rPr>
                <w:rFonts w:ascii="Arial" w:hAnsi="Arial" w:cs="Arial"/>
                <w:sz w:val="22"/>
                <w:szCs w:val="22"/>
              </w:rPr>
            </w:pPr>
          </w:p>
        </w:tc>
      </w:tr>
      <w:tr w:rsidRPr="00D77A73" w:rsidR="006621EE" w:rsidTr="5179DACD" w14:paraId="1FC39945" w14:textId="77777777">
        <w:trPr>
          <w:trHeight w:val="471"/>
        </w:trPr>
        <w:tc>
          <w:tcPr>
            <w:tcW w:w="3273" w:type="dxa"/>
            <w:shd w:val="clear" w:color="auto" w:fill="auto"/>
            <w:tcMar/>
          </w:tcPr>
          <w:p w:rsidRPr="00D77A73" w:rsidR="006621EE" w:rsidP="00D77A73" w:rsidRDefault="006621EE" w14:paraId="0562CB0E" w14:textId="2E570C3A">
            <w:pPr>
              <w:tabs>
                <w:tab w:val="num" w:pos="709"/>
              </w:tabs>
              <w:spacing w:line="360" w:lineRule="auto"/>
              <w:rPr>
                <w:rFonts w:ascii="Arial" w:hAnsi="Arial" w:cs="Arial"/>
                <w:sz w:val="22"/>
                <w:szCs w:val="22"/>
              </w:rPr>
            </w:pPr>
            <w:r w:rsidRPr="5179DACD" w:rsidR="5179DACD">
              <w:rPr>
                <w:rFonts w:ascii="Arial" w:hAnsi="Arial" w:cs="Arial"/>
                <w:sz w:val="22"/>
                <w:szCs w:val="22"/>
              </w:rPr>
              <w:t>Lucy Brittain</w:t>
            </w:r>
          </w:p>
        </w:tc>
        <w:tc>
          <w:tcPr>
            <w:tcW w:w="3273" w:type="dxa"/>
            <w:shd w:val="clear" w:color="auto" w:fill="auto"/>
            <w:tcMar/>
          </w:tcPr>
          <w:p w:rsidRPr="00D77A73" w:rsidR="006621EE" w:rsidP="00D77A73" w:rsidRDefault="006621EE" w14:paraId="34CE0A41" w14:textId="77777777">
            <w:pPr>
              <w:tabs>
                <w:tab w:val="num" w:pos="709"/>
              </w:tabs>
              <w:spacing w:line="360" w:lineRule="auto"/>
              <w:rPr>
                <w:rFonts w:ascii="Arial" w:hAnsi="Arial" w:cs="Arial"/>
                <w:sz w:val="22"/>
                <w:szCs w:val="22"/>
              </w:rPr>
            </w:pPr>
          </w:p>
        </w:tc>
        <w:tc>
          <w:tcPr>
            <w:tcW w:w="3273" w:type="dxa"/>
            <w:shd w:val="clear" w:color="auto" w:fill="auto"/>
            <w:tcMar/>
          </w:tcPr>
          <w:p w:rsidR="006621EE" w:rsidP="00D77A73" w:rsidRDefault="006621EE" w14:paraId="62EBF3C5" w14:textId="77777777">
            <w:pPr>
              <w:tabs>
                <w:tab w:val="num" w:pos="709"/>
              </w:tabs>
              <w:spacing w:line="360" w:lineRule="auto"/>
              <w:rPr>
                <w:rFonts w:ascii="Arial" w:hAnsi="Arial" w:cs="Arial"/>
                <w:sz w:val="22"/>
                <w:szCs w:val="22"/>
              </w:rPr>
            </w:pPr>
          </w:p>
          <w:p w:rsidRPr="00D77A73" w:rsidR="00761079" w:rsidP="00D77A73" w:rsidRDefault="00761079" w14:paraId="6D98A12B" w14:textId="77777777">
            <w:pPr>
              <w:tabs>
                <w:tab w:val="num" w:pos="709"/>
              </w:tabs>
              <w:spacing w:line="360" w:lineRule="auto"/>
              <w:rPr>
                <w:rFonts w:ascii="Arial" w:hAnsi="Arial" w:cs="Arial"/>
                <w:sz w:val="22"/>
                <w:szCs w:val="22"/>
              </w:rPr>
            </w:pPr>
          </w:p>
        </w:tc>
      </w:tr>
      <w:tr w:rsidRPr="00D77A73" w:rsidR="006621EE" w:rsidTr="5179DACD" w14:paraId="2946DB82" w14:textId="77777777">
        <w:trPr>
          <w:trHeight w:val="412"/>
        </w:trPr>
        <w:tc>
          <w:tcPr>
            <w:tcW w:w="3273" w:type="dxa"/>
            <w:shd w:val="clear" w:color="auto" w:fill="auto"/>
            <w:tcMar/>
          </w:tcPr>
          <w:p w:rsidRPr="00D77A73" w:rsidR="006621EE" w:rsidP="00D77A73" w:rsidRDefault="006621EE" w14:paraId="5997CC1D" w14:textId="61A41D78">
            <w:pPr>
              <w:tabs>
                <w:tab w:val="num" w:pos="709"/>
              </w:tabs>
              <w:spacing w:line="360" w:lineRule="auto"/>
              <w:rPr>
                <w:rFonts w:ascii="Arial" w:hAnsi="Arial" w:cs="Arial"/>
                <w:sz w:val="22"/>
                <w:szCs w:val="22"/>
              </w:rPr>
            </w:pPr>
            <w:r w:rsidRPr="5179DACD" w:rsidR="5179DACD">
              <w:rPr>
                <w:rFonts w:ascii="Arial" w:hAnsi="Arial" w:cs="Arial"/>
                <w:sz w:val="22"/>
                <w:szCs w:val="22"/>
              </w:rPr>
              <w:t>Nicola Reynolds</w:t>
            </w:r>
          </w:p>
        </w:tc>
        <w:tc>
          <w:tcPr>
            <w:tcW w:w="3273" w:type="dxa"/>
            <w:shd w:val="clear" w:color="auto" w:fill="auto"/>
            <w:tcMar/>
          </w:tcPr>
          <w:p w:rsidRPr="00D77A73" w:rsidR="006621EE" w:rsidP="00D77A73" w:rsidRDefault="006621EE" w14:paraId="110FFD37" w14:textId="77777777">
            <w:pPr>
              <w:tabs>
                <w:tab w:val="num" w:pos="709"/>
              </w:tabs>
              <w:spacing w:line="360" w:lineRule="auto"/>
              <w:rPr>
                <w:rFonts w:ascii="Arial" w:hAnsi="Arial" w:cs="Arial"/>
                <w:sz w:val="22"/>
                <w:szCs w:val="22"/>
              </w:rPr>
            </w:pPr>
          </w:p>
        </w:tc>
        <w:tc>
          <w:tcPr>
            <w:tcW w:w="3273" w:type="dxa"/>
            <w:shd w:val="clear" w:color="auto" w:fill="auto"/>
            <w:tcMar/>
          </w:tcPr>
          <w:p w:rsidR="006621EE" w:rsidP="00D77A73" w:rsidRDefault="006621EE" w14:paraId="6B699379" w14:textId="77777777">
            <w:pPr>
              <w:tabs>
                <w:tab w:val="num" w:pos="709"/>
              </w:tabs>
              <w:spacing w:line="360" w:lineRule="auto"/>
              <w:rPr>
                <w:rFonts w:ascii="Arial" w:hAnsi="Arial" w:cs="Arial"/>
                <w:sz w:val="22"/>
                <w:szCs w:val="22"/>
              </w:rPr>
            </w:pPr>
          </w:p>
          <w:p w:rsidRPr="00D77A73" w:rsidR="00761079" w:rsidP="00D77A73" w:rsidRDefault="00761079" w14:paraId="3FE9F23F" w14:textId="77777777">
            <w:pPr>
              <w:tabs>
                <w:tab w:val="num" w:pos="709"/>
              </w:tabs>
              <w:spacing w:line="360" w:lineRule="auto"/>
              <w:rPr>
                <w:rFonts w:ascii="Arial" w:hAnsi="Arial" w:cs="Arial"/>
                <w:sz w:val="22"/>
                <w:szCs w:val="22"/>
              </w:rPr>
            </w:pPr>
          </w:p>
        </w:tc>
      </w:tr>
      <w:tr w:rsidRPr="00D77A73" w:rsidR="006621EE" w:rsidTr="5179DACD" w14:paraId="1F72F646" w14:textId="77777777">
        <w:trPr>
          <w:trHeight w:val="493"/>
        </w:trPr>
        <w:tc>
          <w:tcPr>
            <w:tcW w:w="3273" w:type="dxa"/>
            <w:shd w:val="clear" w:color="auto" w:fill="auto"/>
            <w:tcMar/>
          </w:tcPr>
          <w:p w:rsidRPr="00D77A73" w:rsidR="006621EE" w:rsidP="00D77A73" w:rsidRDefault="006621EE" w14:paraId="08CE6F91" w14:textId="3D305C28">
            <w:pPr>
              <w:tabs>
                <w:tab w:val="num" w:pos="709"/>
              </w:tabs>
              <w:spacing w:line="360" w:lineRule="auto"/>
              <w:rPr>
                <w:rFonts w:ascii="Arial" w:hAnsi="Arial" w:cs="Arial"/>
                <w:sz w:val="22"/>
                <w:szCs w:val="22"/>
              </w:rPr>
            </w:pPr>
            <w:r w:rsidRPr="5179DACD" w:rsidR="5179DACD">
              <w:rPr>
                <w:rFonts w:ascii="Arial" w:hAnsi="Arial" w:cs="Arial"/>
                <w:sz w:val="22"/>
                <w:szCs w:val="22"/>
              </w:rPr>
              <w:t>Kim Smith</w:t>
            </w:r>
          </w:p>
        </w:tc>
        <w:tc>
          <w:tcPr>
            <w:tcW w:w="3273" w:type="dxa"/>
            <w:shd w:val="clear" w:color="auto" w:fill="auto"/>
            <w:tcMar/>
          </w:tcPr>
          <w:p w:rsidRPr="00D77A73" w:rsidR="006621EE" w:rsidP="00D77A73" w:rsidRDefault="006621EE" w14:paraId="61CDCEAD" w14:textId="77777777">
            <w:pPr>
              <w:tabs>
                <w:tab w:val="num" w:pos="709"/>
              </w:tabs>
              <w:spacing w:line="360" w:lineRule="auto"/>
              <w:rPr>
                <w:rFonts w:ascii="Arial" w:hAnsi="Arial" w:cs="Arial"/>
                <w:sz w:val="22"/>
                <w:szCs w:val="22"/>
              </w:rPr>
            </w:pPr>
          </w:p>
        </w:tc>
        <w:tc>
          <w:tcPr>
            <w:tcW w:w="3273" w:type="dxa"/>
            <w:shd w:val="clear" w:color="auto" w:fill="auto"/>
            <w:tcMar/>
          </w:tcPr>
          <w:p w:rsidR="006621EE" w:rsidP="00D77A73" w:rsidRDefault="006621EE" w14:paraId="6BB9E253" w14:textId="77777777">
            <w:pPr>
              <w:tabs>
                <w:tab w:val="num" w:pos="709"/>
              </w:tabs>
              <w:spacing w:line="360" w:lineRule="auto"/>
              <w:rPr>
                <w:rFonts w:ascii="Arial" w:hAnsi="Arial" w:cs="Arial"/>
                <w:sz w:val="22"/>
                <w:szCs w:val="22"/>
              </w:rPr>
            </w:pPr>
          </w:p>
          <w:p w:rsidRPr="00D77A73" w:rsidR="00761079" w:rsidP="00D77A73" w:rsidRDefault="00761079" w14:paraId="23DE523C" w14:textId="77777777">
            <w:pPr>
              <w:tabs>
                <w:tab w:val="num" w:pos="709"/>
              </w:tabs>
              <w:spacing w:line="360" w:lineRule="auto"/>
              <w:rPr>
                <w:rFonts w:ascii="Arial" w:hAnsi="Arial" w:cs="Arial"/>
                <w:sz w:val="22"/>
                <w:szCs w:val="22"/>
              </w:rPr>
            </w:pPr>
          </w:p>
        </w:tc>
      </w:tr>
      <w:tr w:rsidRPr="00D77A73" w:rsidR="006621EE" w:rsidTr="5179DACD" w14:paraId="52E56223" w14:textId="77777777">
        <w:trPr>
          <w:trHeight w:val="433"/>
        </w:trPr>
        <w:tc>
          <w:tcPr>
            <w:tcW w:w="3273" w:type="dxa"/>
            <w:shd w:val="clear" w:color="auto" w:fill="auto"/>
            <w:tcMar/>
          </w:tcPr>
          <w:p w:rsidRPr="00D77A73" w:rsidR="006621EE" w:rsidP="00D77A73" w:rsidRDefault="006621EE" w14:paraId="07547A01" w14:textId="49A7CF54">
            <w:pPr>
              <w:tabs>
                <w:tab w:val="num" w:pos="709"/>
              </w:tabs>
              <w:spacing w:line="360" w:lineRule="auto"/>
              <w:rPr>
                <w:rFonts w:ascii="Arial" w:hAnsi="Arial" w:cs="Arial"/>
                <w:sz w:val="22"/>
                <w:szCs w:val="22"/>
              </w:rPr>
            </w:pPr>
            <w:r w:rsidRPr="5179DACD" w:rsidR="5179DACD">
              <w:rPr>
                <w:rFonts w:ascii="Arial" w:hAnsi="Arial" w:cs="Arial"/>
                <w:sz w:val="22"/>
                <w:szCs w:val="22"/>
              </w:rPr>
              <w:t>Jo Davis</w:t>
            </w:r>
          </w:p>
        </w:tc>
        <w:tc>
          <w:tcPr>
            <w:tcW w:w="3273" w:type="dxa"/>
            <w:shd w:val="clear" w:color="auto" w:fill="auto"/>
            <w:tcMar/>
          </w:tcPr>
          <w:p w:rsidRPr="00D77A73" w:rsidR="006621EE" w:rsidP="00D77A73" w:rsidRDefault="006621EE" w14:paraId="5043CB0F" w14:textId="77777777">
            <w:pPr>
              <w:tabs>
                <w:tab w:val="num" w:pos="709"/>
              </w:tabs>
              <w:spacing w:line="360" w:lineRule="auto"/>
              <w:rPr>
                <w:rFonts w:ascii="Arial" w:hAnsi="Arial" w:cs="Arial"/>
                <w:sz w:val="22"/>
                <w:szCs w:val="22"/>
              </w:rPr>
            </w:pPr>
          </w:p>
        </w:tc>
        <w:tc>
          <w:tcPr>
            <w:tcW w:w="3273" w:type="dxa"/>
            <w:shd w:val="clear" w:color="auto" w:fill="auto"/>
            <w:tcMar/>
          </w:tcPr>
          <w:p w:rsidR="006621EE" w:rsidP="00D77A73" w:rsidRDefault="006621EE" w14:paraId="07459315" w14:textId="77777777">
            <w:pPr>
              <w:tabs>
                <w:tab w:val="num" w:pos="709"/>
              </w:tabs>
              <w:spacing w:line="360" w:lineRule="auto"/>
              <w:rPr>
                <w:rFonts w:ascii="Arial" w:hAnsi="Arial" w:cs="Arial"/>
                <w:sz w:val="22"/>
                <w:szCs w:val="22"/>
              </w:rPr>
            </w:pPr>
          </w:p>
          <w:p w:rsidRPr="00D77A73" w:rsidR="00761079" w:rsidP="00D77A73" w:rsidRDefault="00761079" w14:paraId="6537F28F" w14:textId="77777777">
            <w:pPr>
              <w:tabs>
                <w:tab w:val="num" w:pos="709"/>
              </w:tabs>
              <w:spacing w:line="360" w:lineRule="auto"/>
              <w:rPr>
                <w:rFonts w:ascii="Arial" w:hAnsi="Arial" w:cs="Arial"/>
                <w:sz w:val="22"/>
                <w:szCs w:val="22"/>
              </w:rPr>
            </w:pPr>
          </w:p>
        </w:tc>
      </w:tr>
    </w:tbl>
    <w:p w:rsidRPr="009E5C68" w:rsidR="00AE7499" w:rsidP="00B966C8" w:rsidRDefault="5CCD4585" w14:paraId="623959AC" w14:textId="59B5426F">
      <w:pPr>
        <w:tabs>
          <w:tab w:val="num" w:pos="709"/>
        </w:tabs>
        <w:spacing w:line="360" w:lineRule="auto"/>
        <w:rPr>
          <w:rFonts w:ascii="Arial" w:hAnsi="Arial" w:cs="Arial"/>
          <w:sz w:val="22"/>
          <w:szCs w:val="22"/>
        </w:rPr>
      </w:pPr>
    </w:p>
    <w:p w:rsidR="5CCD4585" w:rsidP="5CCD4585" w:rsidRDefault="493D2861" w14:paraId="04BB3C45" w14:textId="0FCB9910">
      <w:pPr>
        <w:spacing w:line="360" w:lineRule="auto"/>
        <w:rPr>
          <w:rFonts w:ascii="Arial" w:hAnsi="Arial" w:cs="Arial"/>
          <w:sz w:val="22"/>
          <w:szCs w:val="22"/>
        </w:rPr>
      </w:pPr>
      <w:r w:rsidRPr="493D2861">
        <w:rPr>
          <w:rFonts w:ascii="Arial" w:hAnsi="Arial" w:cs="Arial"/>
          <w:sz w:val="22"/>
          <w:szCs w:val="22"/>
        </w:rPr>
        <w:t xml:space="preserve">June 2020 – no changes </w:t>
      </w:r>
    </w:p>
    <w:p w:rsidR="493D2861" w:rsidP="493D2861" w:rsidRDefault="630899F8" w14:paraId="28DD9698" w14:textId="0D927378">
      <w:pPr>
        <w:spacing w:line="360" w:lineRule="auto"/>
      </w:pPr>
      <w:r w:rsidRPr="630899F8">
        <w:rPr>
          <w:rFonts w:ascii="Arial" w:hAnsi="Arial" w:cs="Arial"/>
          <w:sz w:val="22"/>
          <w:szCs w:val="22"/>
        </w:rPr>
        <w:t xml:space="preserve">March 2022 - </w:t>
      </w:r>
      <w:r w:rsidRPr="630899F8">
        <w:rPr>
          <w:rFonts w:ascii="Arial" w:hAnsi="Arial" w:eastAsia="Arial" w:cs="Arial"/>
          <w:b/>
          <w:bCs/>
          <w:sz w:val="22"/>
          <w:szCs w:val="22"/>
          <w:lang w:val="en-US"/>
        </w:rPr>
        <w:t xml:space="preserve">Further guidance changed- </w:t>
      </w:r>
    </w:p>
    <w:p w:rsidR="493D2861" w:rsidP="493D2861" w:rsidRDefault="493D2861" w14:paraId="56D3D9F9" w14:textId="6D9258DF">
      <w:pPr>
        <w:spacing w:line="360" w:lineRule="auto"/>
      </w:pPr>
      <w:r w:rsidRPr="5179DACD" w:rsidR="5179DACD">
        <w:rPr>
          <w:rFonts w:ascii="Arial" w:hAnsi="Arial" w:eastAsia="Arial" w:cs="Arial"/>
          <w:sz w:val="22"/>
          <w:szCs w:val="22"/>
          <w:lang w:val="en-US"/>
        </w:rPr>
        <w:t>Good Practice in Early Years Infection Control (Pre-school Learning Alliance 2009)</w:t>
      </w:r>
    </w:p>
    <w:p w:rsidR="5179DACD" w:rsidP="5179DACD" w:rsidRDefault="5179DACD" w14:paraId="456306FF" w14:textId="3C2E90BB">
      <w:pPr>
        <w:pStyle w:val="Normal"/>
        <w:spacing w:line="360" w:lineRule="auto"/>
        <w:rPr>
          <w:rFonts w:ascii="Arial" w:hAnsi="Arial" w:eastAsia="Arial" w:cs="Arial"/>
          <w:sz w:val="22"/>
          <w:szCs w:val="22"/>
          <w:lang w:val="en-US"/>
        </w:rPr>
      </w:pPr>
      <w:r w:rsidRPr="31D9BF27" w:rsidR="31D9BF27">
        <w:rPr>
          <w:rFonts w:ascii="Arial" w:hAnsi="Arial" w:eastAsia="Arial" w:cs="Arial"/>
          <w:sz w:val="22"/>
          <w:szCs w:val="22"/>
          <w:lang w:val="en-US"/>
        </w:rPr>
        <w:t xml:space="preserve">September 2023 – Removed line about dogs being tied to the lampost as parents now drop off and collect children individually from the top of the ramp. Dogs to be kept on leads and away from the children. </w:t>
      </w:r>
    </w:p>
    <w:p w:rsidR="04F037DF" w:rsidP="04F037DF" w:rsidRDefault="04F037DF" w14:paraId="3839D09D" w14:textId="38B2AB94">
      <w:pPr>
        <w:pStyle w:val="Normal"/>
        <w:spacing w:line="360" w:lineRule="auto"/>
        <w:rPr>
          <w:rFonts w:ascii="Arial" w:hAnsi="Arial" w:cs="Arial"/>
          <w:sz w:val="22"/>
          <w:szCs w:val="22"/>
        </w:rPr>
      </w:pPr>
      <w:r w:rsidRPr="04F037DF" w:rsidR="04F037DF">
        <w:rPr>
          <w:rFonts w:ascii="Arial" w:hAnsi="Arial" w:eastAsia="Arial" w:cs="Arial"/>
          <w:sz w:val="22"/>
          <w:szCs w:val="22"/>
          <w:lang w:val="en-US"/>
        </w:rPr>
        <w:t>March 2024 – Added line “</w:t>
      </w:r>
      <w:r w:rsidRPr="04F037DF" w:rsidR="04F037DF">
        <w:rPr>
          <w:rFonts w:ascii="Arial" w:hAnsi="Arial" w:cs="Arial"/>
          <w:sz w:val="22"/>
          <w:szCs w:val="22"/>
        </w:rPr>
        <w:t>We are also mindful that some children find contact with animals, particularly dogs, difficult or upsetting and therefore have policies in place to adress this on a day to day basis”. Added section Animals at drop off/pick up.</w:t>
      </w:r>
    </w:p>
    <w:p w:rsidR="5179DACD" w:rsidP="5179DACD" w:rsidRDefault="5179DACD" w14:paraId="1E4A9A3D" w14:textId="4C23669B">
      <w:pPr>
        <w:pStyle w:val="Normal"/>
        <w:spacing w:line="360" w:lineRule="auto"/>
        <w:rPr>
          <w:rFonts w:ascii="Arial" w:hAnsi="Arial" w:eastAsia="Arial" w:cs="Arial"/>
          <w:sz w:val="22"/>
          <w:szCs w:val="22"/>
          <w:lang w:val="en-US"/>
        </w:rPr>
      </w:pPr>
    </w:p>
    <w:p w:rsidR="5179DACD" w:rsidP="5179DACD" w:rsidRDefault="5179DACD" w14:paraId="7D386374" w14:textId="71A89129">
      <w:pPr>
        <w:pStyle w:val="Normal"/>
        <w:spacing w:line="360" w:lineRule="auto"/>
        <w:rPr>
          <w:rFonts w:ascii="Arial" w:hAnsi="Arial" w:eastAsia="Arial" w:cs="Arial"/>
          <w:sz w:val="22"/>
          <w:szCs w:val="22"/>
          <w:lang w:val="en-US"/>
        </w:rPr>
      </w:pPr>
    </w:p>
    <w:p w:rsidR="493D2861" w:rsidP="493D2861" w:rsidRDefault="493D2861" w14:paraId="0A803103" w14:textId="5B77D19E">
      <w:pPr>
        <w:spacing w:line="360" w:lineRule="auto"/>
      </w:pPr>
    </w:p>
    <w:sectPr w:rsidR="493D2861" w:rsidSect="00B966C8">
      <w:headerReference w:type="even" r:id="rId7"/>
      <w:headerReference w:type="default" r:id="rId8"/>
      <w:footerReference w:type="even" r:id="rId9"/>
      <w:footerReference w:type="default" r:id="rId10"/>
      <w:headerReference w:type="first" r:id="rId11"/>
      <w:footerReference w:type="first" r:id="rId12"/>
      <w:pgSz w:w="11907" w:h="16839" w:orient="portrait" w:code="9"/>
      <w:pgMar w:top="1152" w:right="1152" w:bottom="1152" w:left="1152"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07EDD" w:rsidP="009E5C68" w:rsidRDefault="00407EDD" w14:paraId="62018BEF" w14:textId="77777777">
      <w:r>
        <w:separator/>
      </w:r>
    </w:p>
  </w:endnote>
  <w:endnote w:type="continuationSeparator" w:id="0">
    <w:p w:rsidR="00407EDD" w:rsidP="009E5C68" w:rsidRDefault="00407EDD" w14:paraId="0634D34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E7499" w:rsidRDefault="00AE7499" w14:paraId="5630AD6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62AE" w:rsidRDefault="493D2861" w14:paraId="463F29E8" w14:textId="06230ACF">
    <w:pPr>
      <w:pStyle w:val="Footer"/>
    </w:pPr>
    <w:r w:rsidR="04F037DF">
      <w:rPr/>
      <w:t>Animals in the setting March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62AE" w:rsidRDefault="493D2861" w14:paraId="29761F3C" w14:textId="64CE4204">
    <w:pPr>
      <w:pStyle w:val="Footer"/>
    </w:pPr>
    <w:r w:rsidR="04F037DF">
      <w:rPr/>
      <w:t>Animals in the setting March 2024</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07EDD" w:rsidP="009E5C68" w:rsidRDefault="00407EDD" w14:paraId="3A9BD6F2" w14:textId="77777777">
      <w:r>
        <w:separator/>
      </w:r>
    </w:p>
  </w:footnote>
  <w:footnote w:type="continuationSeparator" w:id="0">
    <w:p w:rsidR="00407EDD" w:rsidP="009E5C68" w:rsidRDefault="00407EDD" w14:paraId="7DF9773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E7499" w:rsidRDefault="00AE7499" w14:paraId="44E871B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E7499" w:rsidRDefault="00AE7499" w14:paraId="6182907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00D6C" w:rsidR="009659D5" w:rsidP="0033710E" w:rsidRDefault="009659D5" w14:paraId="144A5D23" w14:textId="77777777">
    <w:pPr>
      <w:pBdr>
        <w:top w:val="single" w:color="4F81BD" w:sz="4" w:space="1"/>
        <w:left w:val="single" w:color="4F81BD" w:sz="4" w:space="4"/>
        <w:bottom w:val="single" w:color="4F81BD" w:sz="4" w:space="1"/>
        <w:right w:val="single" w:color="4F81BD" w:sz="4" w:space="4"/>
      </w:pBdr>
      <w:spacing w:before="120" w:after="120"/>
      <w:rPr>
        <w:rFonts w:ascii="Arial" w:hAnsi="Arial"/>
        <w:color w:val="4F81BD"/>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5">
    <w:nsid w:val="238ff3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3dfe02c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621119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2305f7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248531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41fca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09bbe8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37f88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E060A74"/>
    <w:multiLevelType w:val="hybridMultilevel"/>
    <w:tmpl w:val="7602B246"/>
    <w:lvl w:ilvl="0" w:tplc="351A896E">
      <w:start w:val="1"/>
      <w:numFmt w:val="bullet"/>
      <w:lvlText w:val=""/>
      <w:lvlJc w:val="left"/>
      <w:pPr>
        <w:ind w:left="360" w:hanging="360"/>
      </w:pPr>
      <w:rPr>
        <w:rFonts w:hint="default" w:ascii="Wingdings" w:hAnsi="Wingdings"/>
        <w:color w:val="4F81BD"/>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 w15:restartNumberingAfterBreak="0">
    <w:nsid w:val="2514194A"/>
    <w:multiLevelType w:val="hybridMultilevel"/>
    <w:tmpl w:val="A11658DE"/>
    <w:lvl w:ilvl="0" w:tplc="351A896E">
      <w:start w:val="1"/>
      <w:numFmt w:val="bullet"/>
      <w:lvlText w:val=""/>
      <w:lvlJc w:val="left"/>
      <w:pPr>
        <w:ind w:left="360" w:hanging="360"/>
      </w:pPr>
      <w:rPr>
        <w:rFonts w:hint="default" w:ascii="Wingdings" w:hAnsi="Wingdings"/>
        <w:color w:val="4F81BD"/>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 w15:restartNumberingAfterBreak="0">
    <w:nsid w:val="4BAF3E22"/>
    <w:multiLevelType w:val="hybridMultilevel"/>
    <w:tmpl w:val="A49A14A2"/>
    <w:lvl w:ilvl="0" w:tplc="6C0A4ED4">
      <w:start w:val="1"/>
      <w:numFmt w:val="bullet"/>
      <w:lvlText w:val=""/>
      <w:lvlJc w:val="left"/>
      <w:pPr>
        <w:ind w:left="360" w:hanging="360"/>
      </w:pPr>
      <w:rPr>
        <w:rFonts w:hint="default" w:ascii="Wingdings" w:hAnsi="Wingdings"/>
        <w:color w:val="7030A0"/>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4D130D25"/>
    <w:multiLevelType w:val="hybridMultilevel"/>
    <w:tmpl w:val="E3EA327E"/>
    <w:lvl w:ilvl="0" w:tplc="A4168082">
      <w:start w:val="1"/>
      <w:numFmt w:val="bullet"/>
      <w:lvlText w:val=""/>
      <w:lvlJc w:val="left"/>
      <w:pPr>
        <w:ind w:left="360" w:hanging="360"/>
      </w:pPr>
      <w:rPr>
        <w:rFonts w:hint="default" w:ascii="Wingdings" w:hAnsi="Wingdings"/>
        <w:color w:val="4F81BD"/>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57872152"/>
    <w:multiLevelType w:val="hybridMultilevel"/>
    <w:tmpl w:val="28468826"/>
    <w:lvl w:ilvl="0" w:tplc="FFFFFFFF">
      <w:start w:val="1"/>
      <w:numFmt w:val="bullet"/>
      <w:lvlText w:val=""/>
      <w:lvlJc w:val="left"/>
      <w:pPr>
        <w:tabs>
          <w:tab w:val="num" w:pos="360"/>
        </w:tabs>
        <w:ind w:left="360" w:hanging="360"/>
      </w:pPr>
      <w:rPr>
        <w:rFonts w:hint="default" w:ascii="Symbol" w:hAnsi="Symbol" w:eastAsia="Times New Roman"/>
      </w:rPr>
    </w:lvl>
    <w:lvl w:ilvl="1" w:tplc="FFFFFFFF" w:tentative="1">
      <w:start w:val="1"/>
      <w:numFmt w:val="bullet"/>
      <w:lvlText w:val="o"/>
      <w:lvlJc w:val="left"/>
      <w:pPr>
        <w:tabs>
          <w:tab w:val="num" w:pos="1800"/>
        </w:tabs>
        <w:ind w:left="1800" w:hanging="360"/>
      </w:pPr>
      <w:rPr>
        <w:rFonts w:hint="default" w:ascii="Courier New" w:hAnsi="Courier New" w:cs="Courier New"/>
      </w:rPr>
    </w:lvl>
    <w:lvl w:ilvl="2" w:tplc="FFFFFFFF" w:tentative="1">
      <w:start w:val="1"/>
      <w:numFmt w:val="bullet"/>
      <w:lvlText w:val=""/>
      <w:lvlJc w:val="left"/>
      <w:pPr>
        <w:tabs>
          <w:tab w:val="num" w:pos="2520"/>
        </w:tabs>
        <w:ind w:left="2520" w:hanging="360"/>
      </w:pPr>
      <w:rPr>
        <w:rFonts w:hint="default" w:ascii="Wingdings" w:hAnsi="Wingdings"/>
      </w:rPr>
    </w:lvl>
    <w:lvl w:ilvl="3" w:tplc="FFFFFFFF" w:tentative="1">
      <w:start w:val="1"/>
      <w:numFmt w:val="bullet"/>
      <w:lvlText w:val=""/>
      <w:lvlJc w:val="left"/>
      <w:pPr>
        <w:tabs>
          <w:tab w:val="num" w:pos="3240"/>
        </w:tabs>
        <w:ind w:left="3240" w:hanging="360"/>
      </w:pPr>
      <w:rPr>
        <w:rFonts w:hint="default" w:ascii="Symbol" w:hAnsi="Symbol"/>
      </w:rPr>
    </w:lvl>
    <w:lvl w:ilvl="4" w:tplc="FFFFFFFF" w:tentative="1">
      <w:start w:val="1"/>
      <w:numFmt w:val="bullet"/>
      <w:lvlText w:val="o"/>
      <w:lvlJc w:val="left"/>
      <w:pPr>
        <w:tabs>
          <w:tab w:val="num" w:pos="3960"/>
        </w:tabs>
        <w:ind w:left="3960" w:hanging="360"/>
      </w:pPr>
      <w:rPr>
        <w:rFonts w:hint="default" w:ascii="Courier New" w:hAnsi="Courier New" w:cs="Courier New"/>
      </w:rPr>
    </w:lvl>
    <w:lvl w:ilvl="5" w:tplc="FFFFFFFF" w:tentative="1">
      <w:start w:val="1"/>
      <w:numFmt w:val="bullet"/>
      <w:lvlText w:val=""/>
      <w:lvlJc w:val="left"/>
      <w:pPr>
        <w:tabs>
          <w:tab w:val="num" w:pos="4680"/>
        </w:tabs>
        <w:ind w:left="4680" w:hanging="360"/>
      </w:pPr>
      <w:rPr>
        <w:rFonts w:hint="default" w:ascii="Wingdings" w:hAnsi="Wingdings"/>
      </w:rPr>
    </w:lvl>
    <w:lvl w:ilvl="6" w:tplc="FFFFFFFF" w:tentative="1">
      <w:start w:val="1"/>
      <w:numFmt w:val="bullet"/>
      <w:lvlText w:val=""/>
      <w:lvlJc w:val="left"/>
      <w:pPr>
        <w:tabs>
          <w:tab w:val="num" w:pos="5400"/>
        </w:tabs>
        <w:ind w:left="5400" w:hanging="360"/>
      </w:pPr>
      <w:rPr>
        <w:rFonts w:hint="default" w:ascii="Symbol" w:hAnsi="Symbol"/>
      </w:rPr>
    </w:lvl>
    <w:lvl w:ilvl="7" w:tplc="FFFFFFFF" w:tentative="1">
      <w:start w:val="1"/>
      <w:numFmt w:val="bullet"/>
      <w:lvlText w:val="o"/>
      <w:lvlJc w:val="left"/>
      <w:pPr>
        <w:tabs>
          <w:tab w:val="num" w:pos="6120"/>
        </w:tabs>
        <w:ind w:left="6120" w:hanging="360"/>
      </w:pPr>
      <w:rPr>
        <w:rFonts w:hint="default" w:ascii="Courier New" w:hAnsi="Courier New" w:cs="Courier New"/>
      </w:rPr>
    </w:lvl>
    <w:lvl w:ilvl="8" w:tplc="FFFFFFFF" w:tentative="1">
      <w:start w:val="1"/>
      <w:numFmt w:val="bullet"/>
      <w:lvlText w:val=""/>
      <w:lvlJc w:val="left"/>
      <w:pPr>
        <w:tabs>
          <w:tab w:val="num" w:pos="6840"/>
        </w:tabs>
        <w:ind w:left="6840" w:hanging="360"/>
      </w:pPr>
      <w:rPr>
        <w:rFonts w:hint="default" w:ascii="Wingdings" w:hAnsi="Wingdings"/>
      </w:rPr>
    </w:lvl>
  </w:abstractNum>
  <w:abstractNum w:abstractNumId="5" w15:restartNumberingAfterBreak="0">
    <w:nsid w:val="5A3A2C4A"/>
    <w:multiLevelType w:val="hybridMultilevel"/>
    <w:tmpl w:val="B6DC913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696108F0"/>
    <w:multiLevelType w:val="hybridMultilevel"/>
    <w:tmpl w:val="39F259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B140A5"/>
    <w:multiLevelType w:val="hybridMultilevel"/>
    <w:tmpl w:val="4F34FA44"/>
    <w:lvl w:ilvl="0" w:tplc="FFFFFFFF">
      <w:start w:val="1"/>
      <w:numFmt w:val="bullet"/>
      <w:lvlText w:val=""/>
      <w:lvlJc w:val="left"/>
      <w:pPr>
        <w:tabs>
          <w:tab w:val="num" w:pos="360"/>
        </w:tabs>
        <w:ind w:left="360" w:hanging="360"/>
      </w:pPr>
      <w:rPr>
        <w:rFonts w:hint="default" w:ascii="Symbol" w:hAnsi="Symbol" w:eastAsia="Times New Roman"/>
      </w:rPr>
    </w:lvl>
    <w:lvl w:ilvl="1" w:tplc="FFFFFFFF">
      <w:start w:val="1"/>
      <w:numFmt w:val="bullet"/>
      <w:lvlText w:val="o"/>
      <w:lvlJc w:val="left"/>
      <w:pPr>
        <w:tabs>
          <w:tab w:val="num" w:pos="1800"/>
        </w:tabs>
        <w:ind w:left="1800" w:hanging="360"/>
      </w:pPr>
      <w:rPr>
        <w:rFonts w:hint="default" w:ascii="Courier New" w:hAnsi="Courier New" w:cs="Courier New"/>
      </w:rPr>
    </w:lvl>
    <w:lvl w:ilvl="2" w:tplc="FFFFFFFF" w:tentative="1">
      <w:start w:val="1"/>
      <w:numFmt w:val="bullet"/>
      <w:lvlText w:val=""/>
      <w:lvlJc w:val="left"/>
      <w:pPr>
        <w:tabs>
          <w:tab w:val="num" w:pos="2520"/>
        </w:tabs>
        <w:ind w:left="2520" w:hanging="360"/>
      </w:pPr>
      <w:rPr>
        <w:rFonts w:hint="default" w:ascii="Wingdings" w:hAnsi="Wingdings"/>
      </w:rPr>
    </w:lvl>
    <w:lvl w:ilvl="3" w:tplc="FFFFFFFF" w:tentative="1">
      <w:start w:val="1"/>
      <w:numFmt w:val="bullet"/>
      <w:lvlText w:val=""/>
      <w:lvlJc w:val="left"/>
      <w:pPr>
        <w:tabs>
          <w:tab w:val="num" w:pos="3240"/>
        </w:tabs>
        <w:ind w:left="3240" w:hanging="360"/>
      </w:pPr>
      <w:rPr>
        <w:rFonts w:hint="default" w:ascii="Symbol" w:hAnsi="Symbol"/>
      </w:rPr>
    </w:lvl>
    <w:lvl w:ilvl="4" w:tplc="FFFFFFFF" w:tentative="1">
      <w:start w:val="1"/>
      <w:numFmt w:val="bullet"/>
      <w:lvlText w:val="o"/>
      <w:lvlJc w:val="left"/>
      <w:pPr>
        <w:tabs>
          <w:tab w:val="num" w:pos="3960"/>
        </w:tabs>
        <w:ind w:left="3960" w:hanging="360"/>
      </w:pPr>
      <w:rPr>
        <w:rFonts w:hint="default" w:ascii="Courier New" w:hAnsi="Courier New" w:cs="Courier New"/>
      </w:rPr>
    </w:lvl>
    <w:lvl w:ilvl="5" w:tplc="FFFFFFFF" w:tentative="1">
      <w:start w:val="1"/>
      <w:numFmt w:val="bullet"/>
      <w:lvlText w:val=""/>
      <w:lvlJc w:val="left"/>
      <w:pPr>
        <w:tabs>
          <w:tab w:val="num" w:pos="4680"/>
        </w:tabs>
        <w:ind w:left="4680" w:hanging="360"/>
      </w:pPr>
      <w:rPr>
        <w:rFonts w:hint="default" w:ascii="Wingdings" w:hAnsi="Wingdings"/>
      </w:rPr>
    </w:lvl>
    <w:lvl w:ilvl="6" w:tplc="FFFFFFFF" w:tentative="1">
      <w:start w:val="1"/>
      <w:numFmt w:val="bullet"/>
      <w:lvlText w:val=""/>
      <w:lvlJc w:val="left"/>
      <w:pPr>
        <w:tabs>
          <w:tab w:val="num" w:pos="5400"/>
        </w:tabs>
        <w:ind w:left="5400" w:hanging="360"/>
      </w:pPr>
      <w:rPr>
        <w:rFonts w:hint="default" w:ascii="Symbol" w:hAnsi="Symbol"/>
      </w:rPr>
    </w:lvl>
    <w:lvl w:ilvl="7" w:tplc="FFFFFFFF" w:tentative="1">
      <w:start w:val="1"/>
      <w:numFmt w:val="bullet"/>
      <w:lvlText w:val="o"/>
      <w:lvlJc w:val="left"/>
      <w:pPr>
        <w:tabs>
          <w:tab w:val="num" w:pos="6120"/>
        </w:tabs>
        <w:ind w:left="6120" w:hanging="360"/>
      </w:pPr>
      <w:rPr>
        <w:rFonts w:hint="default" w:ascii="Courier New" w:hAnsi="Courier New" w:cs="Courier New"/>
      </w:rPr>
    </w:lvl>
    <w:lvl w:ilvl="8" w:tplc="FFFFFFFF" w:tentative="1">
      <w:start w:val="1"/>
      <w:numFmt w:val="bullet"/>
      <w:lvlText w:val=""/>
      <w:lvlJc w:val="left"/>
      <w:pPr>
        <w:tabs>
          <w:tab w:val="num" w:pos="6840"/>
        </w:tabs>
        <w:ind w:left="6840" w:hanging="360"/>
      </w:pPr>
      <w:rPr>
        <w:rFonts w:hint="default" w:ascii="Wingdings" w:hAnsi="Wingdings"/>
      </w:rPr>
    </w:lvl>
  </w:abstract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1">
    <w:abstractNumId w:val="4"/>
  </w:num>
  <w:num w:numId="2">
    <w:abstractNumId w:val="6"/>
  </w:num>
  <w:num w:numId="3">
    <w:abstractNumId w:val="5"/>
  </w:num>
  <w:num w:numId="4">
    <w:abstractNumId w:val="7"/>
  </w:num>
  <w:num w:numId="5">
    <w:abstractNumId w:val="0"/>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AB0"/>
    <w:rsid w:val="000139F4"/>
    <w:rsid w:val="0003794C"/>
    <w:rsid w:val="00043D63"/>
    <w:rsid w:val="00123573"/>
    <w:rsid w:val="00147E21"/>
    <w:rsid w:val="001510B8"/>
    <w:rsid w:val="0016581E"/>
    <w:rsid w:val="00171888"/>
    <w:rsid w:val="00176326"/>
    <w:rsid w:val="00181A69"/>
    <w:rsid w:val="001838E3"/>
    <w:rsid w:val="001A2558"/>
    <w:rsid w:val="001A5748"/>
    <w:rsid w:val="001C593B"/>
    <w:rsid w:val="001F5BCE"/>
    <w:rsid w:val="00281FDF"/>
    <w:rsid w:val="002935B9"/>
    <w:rsid w:val="002973A5"/>
    <w:rsid w:val="002A20C7"/>
    <w:rsid w:val="002A5D60"/>
    <w:rsid w:val="002B2786"/>
    <w:rsid w:val="002D79F1"/>
    <w:rsid w:val="002E2F6A"/>
    <w:rsid w:val="002F4276"/>
    <w:rsid w:val="00310168"/>
    <w:rsid w:val="0033426B"/>
    <w:rsid w:val="00334FBA"/>
    <w:rsid w:val="0033710E"/>
    <w:rsid w:val="00337BE1"/>
    <w:rsid w:val="003A33E0"/>
    <w:rsid w:val="003B16A5"/>
    <w:rsid w:val="003E5874"/>
    <w:rsid w:val="00404462"/>
    <w:rsid w:val="00407EDD"/>
    <w:rsid w:val="0041130A"/>
    <w:rsid w:val="00435D8D"/>
    <w:rsid w:val="004370BD"/>
    <w:rsid w:val="004462AB"/>
    <w:rsid w:val="00480CE0"/>
    <w:rsid w:val="004D1AB0"/>
    <w:rsid w:val="00511B64"/>
    <w:rsid w:val="00513FA7"/>
    <w:rsid w:val="00531CCE"/>
    <w:rsid w:val="0058768C"/>
    <w:rsid w:val="005C3F9F"/>
    <w:rsid w:val="005C45E1"/>
    <w:rsid w:val="005C62AE"/>
    <w:rsid w:val="00611F36"/>
    <w:rsid w:val="00612963"/>
    <w:rsid w:val="00632921"/>
    <w:rsid w:val="00651B1F"/>
    <w:rsid w:val="006621EE"/>
    <w:rsid w:val="00673FEB"/>
    <w:rsid w:val="006B4AD5"/>
    <w:rsid w:val="00754DB7"/>
    <w:rsid w:val="00761079"/>
    <w:rsid w:val="00801551"/>
    <w:rsid w:val="00812FCD"/>
    <w:rsid w:val="0082114F"/>
    <w:rsid w:val="0084109E"/>
    <w:rsid w:val="00850DE6"/>
    <w:rsid w:val="008517A0"/>
    <w:rsid w:val="0088173C"/>
    <w:rsid w:val="008A516A"/>
    <w:rsid w:val="008B0DB1"/>
    <w:rsid w:val="008E519B"/>
    <w:rsid w:val="008F00AA"/>
    <w:rsid w:val="00923F17"/>
    <w:rsid w:val="009403A4"/>
    <w:rsid w:val="0094155A"/>
    <w:rsid w:val="009659D5"/>
    <w:rsid w:val="00984E31"/>
    <w:rsid w:val="009B7BD9"/>
    <w:rsid w:val="009D0390"/>
    <w:rsid w:val="009E5C68"/>
    <w:rsid w:val="009E6840"/>
    <w:rsid w:val="00A449B8"/>
    <w:rsid w:val="00A846EB"/>
    <w:rsid w:val="00AD5CAA"/>
    <w:rsid w:val="00AE7499"/>
    <w:rsid w:val="00AF4C4E"/>
    <w:rsid w:val="00B32ECA"/>
    <w:rsid w:val="00B43FDC"/>
    <w:rsid w:val="00B47AB0"/>
    <w:rsid w:val="00B5272E"/>
    <w:rsid w:val="00B56441"/>
    <w:rsid w:val="00B806F8"/>
    <w:rsid w:val="00B91CDA"/>
    <w:rsid w:val="00B966C8"/>
    <w:rsid w:val="00B96C01"/>
    <w:rsid w:val="00BA16C7"/>
    <w:rsid w:val="00BC710D"/>
    <w:rsid w:val="00BE77D6"/>
    <w:rsid w:val="00C710E4"/>
    <w:rsid w:val="00C71E0E"/>
    <w:rsid w:val="00CA7DB7"/>
    <w:rsid w:val="00CB482F"/>
    <w:rsid w:val="00CB6419"/>
    <w:rsid w:val="00D11F6A"/>
    <w:rsid w:val="00D77A73"/>
    <w:rsid w:val="00DB6448"/>
    <w:rsid w:val="00DC1277"/>
    <w:rsid w:val="00DD152A"/>
    <w:rsid w:val="00DD3FE2"/>
    <w:rsid w:val="00DD4C5C"/>
    <w:rsid w:val="00DF4D0C"/>
    <w:rsid w:val="00E35D7D"/>
    <w:rsid w:val="00E45809"/>
    <w:rsid w:val="00E51263"/>
    <w:rsid w:val="00E8335E"/>
    <w:rsid w:val="00EC79E1"/>
    <w:rsid w:val="00F2681D"/>
    <w:rsid w:val="00FA7AD6"/>
    <w:rsid w:val="00FD21CA"/>
    <w:rsid w:val="00FD3527"/>
    <w:rsid w:val="04F037DF"/>
    <w:rsid w:val="154E107F"/>
    <w:rsid w:val="31D9BF27"/>
    <w:rsid w:val="493D2861"/>
    <w:rsid w:val="5179DACD"/>
    <w:rsid w:val="5CCD4585"/>
    <w:rsid w:val="630899F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EDDCF"/>
  <w15:chartTrackingRefBased/>
  <w15:docId w15:val="{4FD29746-9801-42EB-91D6-2D415C3B3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47AB0"/>
    <w:rPr>
      <w:rFonts w:ascii="Times New Roman" w:hAnsi="Times New Roman" w:eastAsia="Times New Roman"/>
      <w:sz w:val="24"/>
      <w:szCs w:val="24"/>
      <w:lang w:val="en-GB"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FD21CA"/>
    <w:pPr>
      <w:ind w:left="720"/>
      <w:contextualSpacing/>
    </w:pPr>
  </w:style>
  <w:style w:type="table" w:styleId="TableGrid">
    <w:name w:val="Table Grid"/>
    <w:basedOn w:val="TableNormal"/>
    <w:rsid w:val="004462AB"/>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BalloonText">
    <w:name w:val="Balloon Text"/>
    <w:basedOn w:val="Normal"/>
    <w:link w:val="BalloonTextChar"/>
    <w:uiPriority w:val="99"/>
    <w:semiHidden/>
    <w:unhideWhenUsed/>
    <w:rsid w:val="004462AB"/>
    <w:rPr>
      <w:rFonts w:ascii="Tahoma" w:hAnsi="Tahoma" w:cs="Tahoma"/>
      <w:sz w:val="16"/>
      <w:szCs w:val="16"/>
    </w:rPr>
  </w:style>
  <w:style w:type="character" w:styleId="BalloonTextChar" w:customStyle="1">
    <w:name w:val="Balloon Text Char"/>
    <w:link w:val="BalloonText"/>
    <w:uiPriority w:val="99"/>
    <w:semiHidden/>
    <w:rsid w:val="004462AB"/>
    <w:rPr>
      <w:rFonts w:ascii="Tahoma" w:hAnsi="Tahoma" w:eastAsia="Times New Roman" w:cs="Tahoma"/>
      <w:sz w:val="16"/>
      <w:szCs w:val="16"/>
      <w:lang w:val="en-GB" w:eastAsia="en-GB"/>
    </w:rPr>
  </w:style>
  <w:style w:type="character" w:styleId="Hyperlink">
    <w:name w:val="Hyperlink"/>
    <w:semiHidden/>
    <w:rsid w:val="00281FDF"/>
    <w:rPr>
      <w:color w:val="0000FF"/>
      <w:u w:val="single"/>
    </w:rPr>
  </w:style>
  <w:style w:type="paragraph" w:styleId="Header">
    <w:name w:val="header"/>
    <w:basedOn w:val="Normal"/>
    <w:link w:val="HeaderChar"/>
    <w:uiPriority w:val="99"/>
    <w:unhideWhenUsed/>
    <w:rsid w:val="009E5C68"/>
    <w:pPr>
      <w:tabs>
        <w:tab w:val="center" w:pos="4680"/>
        <w:tab w:val="right" w:pos="9360"/>
      </w:tabs>
    </w:pPr>
  </w:style>
  <w:style w:type="character" w:styleId="HeaderChar" w:customStyle="1">
    <w:name w:val="Header Char"/>
    <w:link w:val="Header"/>
    <w:uiPriority w:val="99"/>
    <w:rsid w:val="009E5C68"/>
    <w:rPr>
      <w:rFonts w:ascii="Times New Roman" w:hAnsi="Times New Roman" w:eastAsia="Times New Roman" w:cs="Times New Roman"/>
      <w:sz w:val="24"/>
      <w:szCs w:val="24"/>
      <w:lang w:val="en-GB" w:eastAsia="en-GB"/>
    </w:rPr>
  </w:style>
  <w:style w:type="paragraph" w:styleId="Footer">
    <w:name w:val="footer"/>
    <w:basedOn w:val="Normal"/>
    <w:link w:val="FooterChar"/>
    <w:uiPriority w:val="99"/>
    <w:unhideWhenUsed/>
    <w:rsid w:val="009E5C68"/>
    <w:pPr>
      <w:tabs>
        <w:tab w:val="center" w:pos="4680"/>
        <w:tab w:val="right" w:pos="9360"/>
      </w:tabs>
    </w:pPr>
  </w:style>
  <w:style w:type="character" w:styleId="FooterChar" w:customStyle="1">
    <w:name w:val="Footer Char"/>
    <w:link w:val="Footer"/>
    <w:uiPriority w:val="99"/>
    <w:rsid w:val="009E5C68"/>
    <w:rPr>
      <w:rFonts w:ascii="Times New Roman" w:hAnsi="Times New Roman" w:eastAsia="Times New Roman" w:cs="Times New Roman"/>
      <w:sz w:val="24"/>
      <w:szCs w:val="24"/>
      <w:lang w:val="en-GB" w:eastAsia="en-GB"/>
    </w:rPr>
  </w:style>
  <w:style w:type="character" w:styleId="FollowedHyperlink">
    <w:name w:val="FollowedHyperlink"/>
    <w:uiPriority w:val="99"/>
    <w:semiHidden/>
    <w:unhideWhenUsed/>
    <w:rsid w:val="00DD152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34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user</dc:creator>
  <keywords/>
  <lastModifiedBy>Lucy Brittain</lastModifiedBy>
  <revision>7</revision>
  <dcterms:created xsi:type="dcterms:W3CDTF">2022-03-02T18:37:00.0000000Z</dcterms:created>
  <dcterms:modified xsi:type="dcterms:W3CDTF">2024-03-19T16:26:05.0481058Z</dcterms:modified>
</coreProperties>
</file>